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DC1B" w14:textId="5B71376D" w:rsidR="00C86352" w:rsidRPr="008821E1" w:rsidRDefault="00C86352" w:rsidP="00C865E8">
      <w:pPr>
        <w:spacing w:line="240" w:lineRule="auto"/>
        <w:contextualSpacing/>
        <w:mirrorIndents/>
        <w:jc w:val="center"/>
        <w:rPr>
          <w:rFonts w:asciiTheme="majorHAnsi" w:hAnsiTheme="majorHAnsi"/>
          <w:b/>
          <w:bCs/>
          <w:sz w:val="32"/>
          <w:szCs w:val="32"/>
        </w:rPr>
      </w:pPr>
      <w:r w:rsidRPr="008821E1">
        <w:rPr>
          <w:rFonts w:asciiTheme="majorHAnsi" w:hAnsiTheme="majorHAnsi"/>
          <w:b/>
          <w:bCs/>
          <w:sz w:val="32"/>
          <w:szCs w:val="32"/>
        </w:rPr>
        <w:t>202</w:t>
      </w:r>
      <w:r w:rsidRPr="008821E1">
        <w:rPr>
          <w:rFonts w:asciiTheme="majorHAnsi" w:hAnsiTheme="majorHAnsi"/>
          <w:b/>
          <w:bCs/>
          <w:sz w:val="32"/>
          <w:szCs w:val="32"/>
        </w:rPr>
        <w:t>6</w:t>
      </w:r>
      <w:r w:rsidRPr="008821E1">
        <w:rPr>
          <w:rFonts w:asciiTheme="majorHAnsi" w:hAnsiTheme="majorHAnsi"/>
          <w:b/>
          <w:bCs/>
          <w:sz w:val="32"/>
          <w:szCs w:val="32"/>
        </w:rPr>
        <w:t>-20</w:t>
      </w:r>
      <w:r w:rsidRPr="008821E1">
        <w:rPr>
          <w:rFonts w:asciiTheme="majorHAnsi" w:hAnsiTheme="majorHAnsi"/>
          <w:b/>
          <w:bCs/>
          <w:sz w:val="32"/>
          <w:szCs w:val="32"/>
        </w:rPr>
        <w:t>27</w:t>
      </w:r>
      <w:r w:rsidRPr="008821E1">
        <w:rPr>
          <w:rFonts w:asciiTheme="majorHAnsi" w:hAnsiTheme="majorHAnsi"/>
          <w:b/>
          <w:bCs/>
          <w:sz w:val="32"/>
          <w:szCs w:val="32"/>
        </w:rPr>
        <w:t xml:space="preserve"> Contest Information and Rules Packet</w:t>
      </w:r>
      <w:r w:rsidRPr="008821E1">
        <w:rPr>
          <w:rFonts w:asciiTheme="majorHAnsi" w:hAnsiTheme="majorHAnsi"/>
          <w:b/>
          <w:bCs/>
          <w:sz w:val="32"/>
          <w:szCs w:val="32"/>
        </w:rPr>
        <w:br/>
      </w:r>
    </w:p>
    <w:p w14:paraId="03B4A239" w14:textId="77777777" w:rsidR="00C86352" w:rsidRPr="008821E1" w:rsidRDefault="00C86352" w:rsidP="00C865E8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The Columbus Chapter of the National Audubon Society and Oxbow Meadows</w:t>
      </w:r>
    </w:p>
    <w:p w14:paraId="12A877CD" w14:textId="05058CD0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Environmental Learning Center are co-sponsoring the 1</w:t>
      </w:r>
      <w:r w:rsidR="00C865E8" w:rsidRPr="008821E1">
        <w:rPr>
          <w:rFonts w:asciiTheme="majorHAnsi" w:hAnsiTheme="majorHAnsi"/>
        </w:rPr>
        <w:t>5</w:t>
      </w:r>
      <w:r w:rsidRPr="008821E1">
        <w:rPr>
          <w:rFonts w:asciiTheme="majorHAnsi" w:hAnsiTheme="majorHAnsi"/>
        </w:rPr>
        <w:t>th ANNUAL ART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CONTEST. This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event is open to the community to students in Georgia and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Alabama grades K-12 in Muscogee, Chattahoochee, Harris, Russell, and Lee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Counties. Entries must be submitted physically to Oxbow Meadows by hand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delivery or by mail. Entries will be divided into the following grade groupings for</w:t>
      </w:r>
      <w:r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judging: </w:t>
      </w:r>
      <w:r w:rsidRPr="008821E1">
        <w:rPr>
          <w:rFonts w:asciiTheme="majorHAnsi" w:hAnsiTheme="majorHAnsi"/>
          <w:b/>
          <w:bCs/>
        </w:rPr>
        <w:t>K-2nd</w:t>
      </w:r>
      <w:r w:rsidRPr="008821E1">
        <w:rPr>
          <w:rFonts w:asciiTheme="majorHAnsi" w:hAnsiTheme="majorHAnsi"/>
        </w:rPr>
        <w:t xml:space="preserve">, </w:t>
      </w:r>
      <w:r w:rsidRPr="008821E1">
        <w:rPr>
          <w:rFonts w:asciiTheme="majorHAnsi" w:hAnsiTheme="majorHAnsi"/>
          <w:b/>
          <w:bCs/>
        </w:rPr>
        <w:t>3-5th</w:t>
      </w:r>
      <w:r w:rsidRPr="008821E1">
        <w:rPr>
          <w:rFonts w:asciiTheme="majorHAnsi" w:hAnsiTheme="majorHAnsi"/>
        </w:rPr>
        <w:t xml:space="preserve">, </w:t>
      </w:r>
      <w:r w:rsidRPr="008821E1">
        <w:rPr>
          <w:rFonts w:asciiTheme="majorHAnsi" w:hAnsiTheme="majorHAnsi"/>
          <w:b/>
          <w:bCs/>
        </w:rPr>
        <w:t>6-8th</w:t>
      </w:r>
      <w:r w:rsidRPr="008821E1">
        <w:rPr>
          <w:rFonts w:asciiTheme="majorHAnsi" w:hAnsiTheme="majorHAnsi"/>
        </w:rPr>
        <w:t xml:space="preserve">, and </w:t>
      </w:r>
      <w:r w:rsidRPr="008821E1">
        <w:rPr>
          <w:rFonts w:asciiTheme="majorHAnsi" w:hAnsiTheme="majorHAnsi"/>
          <w:b/>
          <w:bCs/>
        </w:rPr>
        <w:t>9-12th</w:t>
      </w:r>
      <w:r w:rsidRPr="008821E1">
        <w:rPr>
          <w:rFonts w:asciiTheme="majorHAnsi" w:hAnsiTheme="majorHAnsi"/>
        </w:rPr>
        <w:t>. Ribbons will be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presented to 1st, 2nd,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and 3rd place winners in each age group. </w:t>
      </w:r>
      <w:r w:rsidRPr="008821E1">
        <w:rPr>
          <w:rFonts w:asciiTheme="majorHAnsi" w:hAnsiTheme="majorHAnsi"/>
          <w:b/>
          <w:bCs/>
        </w:rPr>
        <w:t>One submission per</w:t>
      </w:r>
      <w:r w:rsidR="00C865E8" w:rsidRPr="008821E1">
        <w:rPr>
          <w:rFonts w:asciiTheme="majorHAnsi" w:hAnsiTheme="majorHAnsi"/>
          <w:b/>
          <w:bCs/>
        </w:rPr>
        <w:t xml:space="preserve"> </w:t>
      </w:r>
      <w:r w:rsidRPr="008821E1">
        <w:rPr>
          <w:rFonts w:asciiTheme="majorHAnsi" w:hAnsiTheme="majorHAnsi"/>
          <w:b/>
          <w:bCs/>
        </w:rPr>
        <w:t>student will be</w:t>
      </w:r>
      <w:r w:rsidR="00C865E8" w:rsidRPr="008821E1">
        <w:rPr>
          <w:rFonts w:asciiTheme="majorHAnsi" w:hAnsiTheme="majorHAnsi"/>
          <w:b/>
          <w:bCs/>
        </w:rPr>
        <w:t xml:space="preserve"> </w:t>
      </w:r>
      <w:r w:rsidRPr="008821E1">
        <w:rPr>
          <w:rFonts w:asciiTheme="majorHAnsi" w:hAnsiTheme="majorHAnsi"/>
          <w:b/>
          <w:bCs/>
        </w:rPr>
        <w:t>accepted.</w:t>
      </w:r>
      <w:r w:rsidRPr="008821E1">
        <w:rPr>
          <w:rFonts w:asciiTheme="majorHAnsi" w:hAnsiTheme="majorHAnsi"/>
          <w:b/>
          <w:bCs/>
        </w:rPr>
        <w:t xml:space="preserve"> Teacher may submit a maximum of 10 student entries per school.</w:t>
      </w:r>
    </w:p>
    <w:p w14:paraId="3F56A628" w14:textId="060F593C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</w:rPr>
      </w:pPr>
      <w:r w:rsidRPr="008821E1">
        <w:rPr>
          <w:rFonts w:asciiTheme="majorHAnsi" w:hAnsiTheme="majorHAnsi"/>
        </w:rPr>
        <w:br/>
      </w:r>
      <w:r w:rsidRPr="008821E1">
        <w:rPr>
          <w:rFonts w:asciiTheme="majorHAnsi" w:hAnsiTheme="majorHAnsi"/>
          <w:b/>
          <w:bCs/>
        </w:rPr>
        <w:t>INFORMATION, RULES, and ENTRY FORM</w:t>
      </w:r>
      <w:r w:rsidRPr="008821E1">
        <w:rPr>
          <w:rFonts w:asciiTheme="majorHAnsi" w:hAnsiTheme="majorHAnsi"/>
        </w:rPr>
        <w:t xml:space="preserve"> are included in this document</w:t>
      </w:r>
      <w:r w:rsidR="00C865E8" w:rsidRPr="008821E1">
        <w:rPr>
          <w:rFonts w:asciiTheme="majorHAnsi" w:hAnsiTheme="majorHAnsi"/>
        </w:rPr>
        <w:t>. T</w:t>
      </w:r>
      <w:r w:rsidRPr="008821E1">
        <w:rPr>
          <w:rFonts w:asciiTheme="majorHAnsi" w:hAnsiTheme="majorHAnsi"/>
        </w:rPr>
        <w:t>hese</w:t>
      </w:r>
      <w:r w:rsidR="00C77679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documents are also available on Oxbow Meadows’ website. </w:t>
      </w:r>
      <w:r w:rsidRPr="008821E1">
        <w:rPr>
          <w:rFonts w:asciiTheme="majorHAnsi" w:hAnsiTheme="majorHAnsi"/>
          <w:b/>
          <w:bCs/>
        </w:rPr>
        <w:t>All information</w:t>
      </w:r>
      <w:r w:rsidR="00C865E8" w:rsidRPr="008821E1">
        <w:rPr>
          <w:rFonts w:asciiTheme="majorHAnsi" w:hAnsiTheme="majorHAnsi"/>
          <w:b/>
          <w:bCs/>
        </w:rPr>
        <w:t xml:space="preserve"> </w:t>
      </w:r>
      <w:r w:rsidRPr="008821E1">
        <w:rPr>
          <w:rFonts w:asciiTheme="majorHAnsi" w:hAnsiTheme="majorHAnsi"/>
          <w:b/>
          <w:bCs/>
        </w:rPr>
        <w:t xml:space="preserve">on the Entry Form </w:t>
      </w:r>
      <w:r w:rsidRPr="008821E1">
        <w:rPr>
          <w:rFonts w:asciiTheme="majorHAnsi" w:hAnsiTheme="majorHAnsi"/>
          <w:b/>
          <w:bCs/>
          <w:u w:val="single"/>
        </w:rPr>
        <w:t>must</w:t>
      </w:r>
      <w:r w:rsidRPr="008821E1">
        <w:rPr>
          <w:rFonts w:asciiTheme="majorHAnsi" w:hAnsiTheme="majorHAnsi"/>
          <w:b/>
          <w:bCs/>
        </w:rPr>
        <w:t xml:space="preserve"> be completed</w:t>
      </w:r>
      <w:r w:rsidRPr="008821E1">
        <w:rPr>
          <w:rFonts w:asciiTheme="majorHAnsi" w:hAnsiTheme="majorHAnsi"/>
        </w:rPr>
        <w:t>, including the Artist Statement (what the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bird eats, where it can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be found, and how the bird fits the contest theme, etc.) and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can be handwritten neatly. </w:t>
      </w:r>
      <w:r w:rsidRPr="008821E1">
        <w:rPr>
          <w:rFonts w:asciiTheme="majorHAnsi" w:hAnsiTheme="majorHAnsi"/>
          <w:b/>
          <w:bCs/>
        </w:rPr>
        <w:t>The</w:t>
      </w:r>
      <w:r w:rsidR="00C865E8" w:rsidRPr="008821E1">
        <w:rPr>
          <w:rFonts w:asciiTheme="majorHAnsi" w:hAnsiTheme="majorHAnsi"/>
          <w:b/>
          <w:bCs/>
        </w:rPr>
        <w:t xml:space="preserve"> </w:t>
      </w:r>
      <w:r w:rsidRPr="008821E1">
        <w:rPr>
          <w:rFonts w:asciiTheme="majorHAnsi" w:hAnsiTheme="majorHAnsi"/>
          <w:b/>
          <w:bCs/>
        </w:rPr>
        <w:t>bird chosen must live in or visit Georgia during</w:t>
      </w:r>
      <w:r w:rsidR="00C865E8" w:rsidRPr="008821E1">
        <w:rPr>
          <w:rFonts w:asciiTheme="majorHAnsi" w:hAnsiTheme="majorHAnsi"/>
          <w:b/>
          <w:bCs/>
        </w:rPr>
        <w:t xml:space="preserve"> </w:t>
      </w:r>
      <w:r w:rsidRPr="008821E1">
        <w:rPr>
          <w:rFonts w:asciiTheme="majorHAnsi" w:hAnsiTheme="majorHAnsi"/>
          <w:b/>
          <w:bCs/>
        </w:rPr>
        <w:t>migration.</w:t>
      </w:r>
    </w:p>
    <w:p w14:paraId="7FF59646" w14:textId="5DEFE646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br/>
      </w:r>
      <w:r w:rsidRPr="008821E1">
        <w:rPr>
          <w:rFonts w:asciiTheme="majorHAnsi" w:hAnsiTheme="majorHAnsi"/>
          <w:b/>
          <w:bCs/>
        </w:rPr>
        <w:t>ARTIST STATEMENT</w:t>
      </w:r>
      <w:r w:rsidRPr="008821E1">
        <w:rPr>
          <w:rFonts w:asciiTheme="majorHAnsi" w:hAnsiTheme="majorHAnsi"/>
        </w:rPr>
        <w:t xml:space="preserve">: One of the </w:t>
      </w:r>
      <w:proofErr w:type="gramStart"/>
      <w:r w:rsidRPr="008821E1">
        <w:rPr>
          <w:rFonts w:asciiTheme="majorHAnsi" w:hAnsiTheme="majorHAnsi"/>
        </w:rPr>
        <w:t>principle</w:t>
      </w:r>
      <w:proofErr w:type="gramEnd"/>
      <w:r w:rsidRPr="008821E1">
        <w:rPr>
          <w:rFonts w:asciiTheme="majorHAnsi" w:hAnsiTheme="majorHAnsi"/>
        </w:rPr>
        <w:t xml:space="preserve"> purposes of this event </w:t>
      </w:r>
      <w:proofErr w:type="gramStart"/>
      <w:r w:rsidRPr="008821E1">
        <w:rPr>
          <w:rFonts w:asciiTheme="majorHAnsi" w:hAnsiTheme="majorHAnsi"/>
        </w:rPr>
        <w:t>is</w:t>
      </w:r>
      <w:proofErr w:type="gramEnd"/>
      <w:r w:rsidRPr="008821E1">
        <w:rPr>
          <w:rFonts w:asciiTheme="majorHAnsi" w:hAnsiTheme="majorHAnsi"/>
        </w:rPr>
        <w:t xml:space="preserve"> to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encourage students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to learn about Georgia birds, their beauty, and their role in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the natural world. Elementary students (K-5th) will be required to write two facts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about the animal and how their selection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fits the contest theme. Middle school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students (6-8th) will be required to complete one paragraph and High school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students (9-12th) will be required to write two paragraphs of information, including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two facts about the bird and how their selection applies to the contest theme.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High school category must also answer how their bird has been affected by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climate change (not required for middle or elementary students). Artist statement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must fit on the page </w:t>
      </w:r>
      <w:r w:rsidRPr="008821E1">
        <w:rPr>
          <w:rFonts w:asciiTheme="majorHAnsi" w:hAnsiTheme="majorHAnsi"/>
        </w:rPr>
        <w:t>provided but</w:t>
      </w:r>
      <w:r w:rsidRPr="008821E1">
        <w:rPr>
          <w:rFonts w:asciiTheme="majorHAnsi" w:hAnsiTheme="majorHAnsi"/>
        </w:rPr>
        <w:t xml:space="preserve"> may be handwritten or typed.</w:t>
      </w:r>
    </w:p>
    <w:p w14:paraId="0B92EA41" w14:textId="4F581BE0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</w:rPr>
      </w:pPr>
      <w:r w:rsidRPr="008821E1">
        <w:rPr>
          <w:rFonts w:asciiTheme="majorHAnsi" w:hAnsiTheme="majorHAnsi"/>
        </w:rPr>
        <w:br/>
      </w:r>
      <w:r w:rsidRPr="008821E1">
        <w:rPr>
          <w:rFonts w:asciiTheme="majorHAnsi" w:hAnsiTheme="majorHAnsi"/>
          <w:b/>
          <w:bCs/>
        </w:rPr>
        <w:t>202</w:t>
      </w:r>
      <w:r w:rsidRPr="008821E1">
        <w:rPr>
          <w:rFonts w:asciiTheme="majorHAnsi" w:hAnsiTheme="majorHAnsi"/>
          <w:b/>
          <w:bCs/>
        </w:rPr>
        <w:t>7</w:t>
      </w:r>
      <w:r w:rsidRPr="008821E1">
        <w:rPr>
          <w:rFonts w:asciiTheme="majorHAnsi" w:hAnsiTheme="majorHAnsi"/>
          <w:b/>
          <w:bCs/>
        </w:rPr>
        <w:t xml:space="preserve"> THEME: “</w:t>
      </w:r>
      <w:r w:rsidRPr="008821E1">
        <w:rPr>
          <w:rFonts w:asciiTheme="majorHAnsi" w:hAnsiTheme="majorHAnsi"/>
          <w:b/>
          <w:bCs/>
        </w:rPr>
        <w:t>CROWNS AND CRESTS</w:t>
      </w:r>
      <w:r w:rsidRPr="008821E1">
        <w:rPr>
          <w:rFonts w:asciiTheme="majorHAnsi" w:hAnsiTheme="majorHAnsi"/>
          <w:b/>
          <w:bCs/>
        </w:rPr>
        <w:t>”</w:t>
      </w:r>
    </w:p>
    <w:p w14:paraId="2E546467" w14:textId="66A5E298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 xml:space="preserve">Birds have special adaptations to survive, including the raised feathers that form their crowns and crests. A bird's crown or crest helps them to attract mates, defend territory, </w:t>
      </w:r>
      <w:proofErr w:type="gramStart"/>
      <w:r w:rsidRPr="008821E1">
        <w:rPr>
          <w:rFonts w:asciiTheme="majorHAnsi" w:hAnsiTheme="majorHAnsi"/>
        </w:rPr>
        <w:t>warn</w:t>
      </w:r>
      <w:proofErr w:type="gramEnd"/>
      <w:r w:rsidRPr="008821E1">
        <w:rPr>
          <w:rFonts w:asciiTheme="majorHAnsi" w:hAnsiTheme="majorHAnsi"/>
        </w:rPr>
        <w:t xml:space="preserve"> of danger, and express emotions.</w:t>
      </w:r>
      <w:r w:rsidR="008821E1">
        <w:rPr>
          <w:rFonts w:asciiTheme="majorHAnsi" w:hAnsiTheme="majorHAnsi"/>
        </w:rPr>
        <w:t xml:space="preserve"> </w:t>
      </w:r>
      <w:r w:rsidR="008821E1" w:rsidRPr="008821E1">
        <w:rPr>
          <w:rFonts w:asciiTheme="majorHAnsi" w:hAnsiTheme="majorHAnsi"/>
        </w:rPr>
        <w:t>Whether used for communication, camouflage, or courtship, these spectacular head features show how nature blends survival with stunning beauty.</w:t>
      </w:r>
    </w:p>
    <w:p w14:paraId="71B139FD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2D5B0E8E" w14:textId="769C9FF4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 xml:space="preserve">Suggested bird species include, but are </w:t>
      </w:r>
      <w:r w:rsidRPr="008821E1">
        <w:rPr>
          <w:rFonts w:asciiTheme="majorHAnsi" w:hAnsiTheme="majorHAnsi"/>
          <w:u w:val="single"/>
        </w:rPr>
        <w:t>not</w:t>
      </w:r>
      <w:r w:rsidRPr="008821E1">
        <w:rPr>
          <w:rFonts w:asciiTheme="majorHAnsi" w:hAnsiTheme="majorHAnsi"/>
        </w:rPr>
        <w:t xml:space="preserve"> limited to:</w:t>
      </w:r>
    </w:p>
    <w:p w14:paraId="09FD2123" w14:textId="47DD7F38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 xml:space="preserve">1. </w:t>
      </w:r>
      <w:r w:rsidRPr="008821E1">
        <w:rPr>
          <w:rFonts w:asciiTheme="majorHAnsi" w:hAnsiTheme="majorHAnsi"/>
        </w:rPr>
        <w:t>Northern Cardinal</w:t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  <w:t>2. Blue Jay</w:t>
      </w:r>
    </w:p>
    <w:p w14:paraId="502EFCC7" w14:textId="28BFCFC2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3. Hooded Merganser</w:t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>4. Pileated Woodpecker</w:t>
      </w:r>
    </w:p>
    <w:p w14:paraId="32BB61AE" w14:textId="6639DFDF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5. Ruby-crowned Kinglet</w:t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  <w:t>6. Great Crested Flycatcher</w:t>
      </w:r>
    </w:p>
    <w:p w14:paraId="41764EA1" w14:textId="3E97438B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7. Cedar Waxwing</w:t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  <w:t>8. Double-crested Cormorant</w:t>
      </w:r>
    </w:p>
    <w:p w14:paraId="4314350C" w14:textId="1353EAD1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9. Belted Kingfisher</w:t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</w:r>
      <w:r w:rsidRPr="008821E1">
        <w:rPr>
          <w:rFonts w:asciiTheme="majorHAnsi" w:hAnsiTheme="majorHAnsi"/>
        </w:rPr>
        <w:tab/>
        <w:t>10. Great Horned Owl</w:t>
      </w:r>
    </w:p>
    <w:p w14:paraId="4D03F1E8" w14:textId="7B64F82F" w:rsidR="00C865E8" w:rsidRPr="0067114B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br/>
      </w:r>
      <w:r w:rsidRPr="008821E1">
        <w:rPr>
          <w:rFonts w:asciiTheme="majorHAnsi" w:hAnsiTheme="majorHAnsi"/>
          <w:b/>
          <w:bCs/>
        </w:rPr>
        <w:t>DEADLINE for SUBMISSON OF ART</w:t>
      </w:r>
      <w:r w:rsidRPr="008821E1">
        <w:rPr>
          <w:rFonts w:asciiTheme="majorHAnsi" w:hAnsiTheme="majorHAnsi"/>
        </w:rPr>
        <w:t>: Art must reach Oxbow Meadows</w:t>
      </w:r>
      <w:r w:rsidR="0067114B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Environmental Learning Center before 4pm on </w:t>
      </w:r>
      <w:r w:rsidRPr="009A51E4">
        <w:rPr>
          <w:rFonts w:asciiTheme="majorHAnsi" w:hAnsiTheme="majorHAnsi"/>
          <w:b/>
          <w:bCs/>
        </w:rPr>
        <w:t xml:space="preserve">Friday, February </w:t>
      </w:r>
      <w:r w:rsidR="009A51E4" w:rsidRPr="009A51E4">
        <w:rPr>
          <w:rFonts w:asciiTheme="majorHAnsi" w:hAnsiTheme="majorHAnsi"/>
          <w:b/>
          <w:bCs/>
        </w:rPr>
        <w:t>1</w:t>
      </w:r>
      <w:r w:rsidR="0062398B">
        <w:rPr>
          <w:rFonts w:asciiTheme="majorHAnsi" w:hAnsiTheme="majorHAnsi"/>
          <w:b/>
          <w:bCs/>
        </w:rPr>
        <w:t>9th, 2027</w:t>
      </w:r>
      <w:r w:rsidRPr="008821E1">
        <w:rPr>
          <w:rFonts w:asciiTheme="majorHAnsi" w:hAnsiTheme="majorHAnsi"/>
        </w:rPr>
        <w:t>.</w:t>
      </w:r>
      <w:r w:rsidRPr="008821E1">
        <w:rPr>
          <w:rFonts w:asciiTheme="majorHAnsi" w:hAnsiTheme="majorHAnsi"/>
        </w:rPr>
        <w:br/>
      </w:r>
    </w:p>
    <w:p w14:paraId="28BA7E85" w14:textId="77777777" w:rsidR="00C865E8" w:rsidRPr="008821E1" w:rsidRDefault="00C86352" w:rsidP="00C865E8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lastRenderedPageBreak/>
        <w:t>AWARD CEREMONY</w:t>
      </w:r>
      <w:r w:rsidRPr="008821E1">
        <w:rPr>
          <w:rFonts w:asciiTheme="majorHAnsi" w:hAnsiTheme="majorHAnsi"/>
        </w:rPr>
        <w:t xml:space="preserve">: </w:t>
      </w:r>
    </w:p>
    <w:p w14:paraId="3FCFFFBC" w14:textId="77777777" w:rsidR="00C865E8" w:rsidRPr="008821E1" w:rsidRDefault="00C86352" w:rsidP="00C865E8">
      <w:pPr>
        <w:spacing w:line="240" w:lineRule="auto"/>
        <w:contextualSpacing/>
        <w:mirrorIndents/>
        <w:rPr>
          <w:rFonts w:asciiTheme="majorHAnsi" w:hAnsiTheme="majorHAnsi"/>
        </w:rPr>
      </w:pPr>
      <w:r w:rsidRPr="009A51E4">
        <w:rPr>
          <w:rFonts w:asciiTheme="majorHAnsi" w:hAnsiTheme="majorHAnsi"/>
          <w:b/>
          <w:bCs/>
        </w:rPr>
        <w:t>Saturday, March 1</w:t>
      </w:r>
      <w:r w:rsidRPr="009A51E4">
        <w:rPr>
          <w:rFonts w:asciiTheme="majorHAnsi" w:hAnsiTheme="majorHAnsi"/>
          <w:b/>
          <w:bCs/>
        </w:rPr>
        <w:t>3</w:t>
      </w:r>
      <w:r w:rsidRPr="009A51E4">
        <w:rPr>
          <w:rFonts w:asciiTheme="majorHAnsi" w:hAnsiTheme="majorHAnsi"/>
          <w:b/>
          <w:bCs/>
        </w:rPr>
        <w:t xml:space="preserve">th, </w:t>
      </w:r>
      <w:proofErr w:type="gramStart"/>
      <w:r w:rsidRPr="009A51E4">
        <w:rPr>
          <w:rFonts w:asciiTheme="majorHAnsi" w:hAnsiTheme="majorHAnsi"/>
          <w:b/>
          <w:bCs/>
        </w:rPr>
        <w:t>202</w:t>
      </w:r>
      <w:r w:rsidRPr="009A51E4">
        <w:rPr>
          <w:rFonts w:asciiTheme="majorHAnsi" w:hAnsiTheme="majorHAnsi"/>
          <w:b/>
          <w:bCs/>
        </w:rPr>
        <w:t>7</w:t>
      </w:r>
      <w:proofErr w:type="gramEnd"/>
      <w:r w:rsidRPr="008821E1">
        <w:rPr>
          <w:rFonts w:asciiTheme="majorHAnsi" w:hAnsiTheme="majorHAnsi"/>
        </w:rPr>
        <w:t xml:space="preserve"> at Oxbow Meadows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Environmental Learning Center.</w:t>
      </w:r>
    </w:p>
    <w:p w14:paraId="1E632FA3" w14:textId="77777777" w:rsidR="00C865E8" w:rsidRPr="008821E1" w:rsidRDefault="00C86352" w:rsidP="00C865E8">
      <w:pPr>
        <w:pStyle w:val="ListParagraph"/>
        <w:numPr>
          <w:ilvl w:val="0"/>
          <w:numId w:val="2"/>
        </w:numPr>
        <w:spacing w:line="240" w:lineRule="auto"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Elementary (K-5th) ceremony will be held from 10am until approx. 10:30am</w:t>
      </w:r>
    </w:p>
    <w:p w14:paraId="36D072C9" w14:textId="6505B592" w:rsidR="00C86352" w:rsidRPr="008821E1" w:rsidRDefault="00C86352" w:rsidP="00C86352">
      <w:pPr>
        <w:pStyle w:val="ListParagraph"/>
        <w:numPr>
          <w:ilvl w:val="0"/>
          <w:numId w:val="2"/>
        </w:numPr>
        <w:spacing w:line="240" w:lineRule="auto"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Middle and High School (6th–12th) ceremony will be held from 11am until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approx. 11:30am</w:t>
      </w:r>
    </w:p>
    <w:p w14:paraId="4E60BB6A" w14:textId="1C124E50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t>JUDGING</w:t>
      </w:r>
      <w:r w:rsidRPr="008821E1">
        <w:rPr>
          <w:rFonts w:asciiTheme="majorHAnsi" w:hAnsiTheme="majorHAnsi"/>
        </w:rPr>
        <w:t xml:space="preserve">: March </w:t>
      </w:r>
      <w:r w:rsidRPr="008821E1">
        <w:rPr>
          <w:rFonts w:asciiTheme="majorHAnsi" w:hAnsiTheme="majorHAnsi"/>
        </w:rPr>
        <w:t>1</w:t>
      </w:r>
      <w:r w:rsidRPr="008821E1">
        <w:rPr>
          <w:rFonts w:asciiTheme="majorHAnsi" w:hAnsiTheme="majorHAnsi"/>
        </w:rPr>
        <w:t>-</w:t>
      </w:r>
      <w:r w:rsidRPr="008821E1">
        <w:rPr>
          <w:rFonts w:asciiTheme="majorHAnsi" w:hAnsiTheme="majorHAnsi"/>
        </w:rPr>
        <w:t>6</w:t>
      </w:r>
      <w:r w:rsidRPr="008821E1">
        <w:rPr>
          <w:rFonts w:asciiTheme="majorHAnsi" w:hAnsiTheme="majorHAnsi"/>
        </w:rPr>
        <w:t>th, 202</w:t>
      </w:r>
      <w:r w:rsidRPr="008821E1">
        <w:rPr>
          <w:rFonts w:asciiTheme="majorHAnsi" w:hAnsiTheme="majorHAnsi"/>
        </w:rPr>
        <w:t>7</w:t>
      </w:r>
    </w:p>
    <w:p w14:paraId="36BA1964" w14:textId="77777777" w:rsidR="00C865E8" w:rsidRPr="008821E1" w:rsidRDefault="00C865E8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7002A739" w14:textId="642CEF30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t>ART and/or PRIZE PICK-UP</w:t>
      </w:r>
      <w:r w:rsidRPr="008821E1">
        <w:rPr>
          <w:rFonts w:asciiTheme="majorHAnsi" w:hAnsiTheme="majorHAnsi"/>
        </w:rPr>
        <w:t xml:space="preserve">: April </w:t>
      </w:r>
      <w:r w:rsidRPr="008821E1">
        <w:rPr>
          <w:rFonts w:asciiTheme="majorHAnsi" w:hAnsiTheme="majorHAnsi"/>
        </w:rPr>
        <w:t>20</w:t>
      </w:r>
      <w:r w:rsidRPr="008821E1">
        <w:rPr>
          <w:rFonts w:asciiTheme="majorHAnsi" w:hAnsiTheme="majorHAnsi"/>
        </w:rPr>
        <w:t>-24th, 202</w:t>
      </w:r>
      <w:r w:rsidRPr="008821E1">
        <w:rPr>
          <w:rFonts w:asciiTheme="majorHAnsi" w:hAnsiTheme="majorHAnsi"/>
        </w:rPr>
        <w:t>7</w:t>
      </w:r>
    </w:p>
    <w:p w14:paraId="30D62E1E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Please note: Oxbow Meadows does not guarantee holding artwork after May 1st.</w:t>
      </w:r>
    </w:p>
    <w:p w14:paraId="12C9F84B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23B40AD8" w14:textId="2AE0F2A9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  <w:u w:val="single"/>
        </w:rPr>
      </w:pPr>
      <w:r w:rsidRPr="008821E1">
        <w:rPr>
          <w:rFonts w:asciiTheme="majorHAnsi" w:hAnsiTheme="majorHAnsi"/>
          <w:b/>
          <w:bCs/>
          <w:u w:val="single"/>
        </w:rPr>
        <w:t>GENERAL REQUIREMENTS</w:t>
      </w:r>
    </w:p>
    <w:p w14:paraId="0A7BE2C0" w14:textId="51613DD9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Artwork must be two dimensional and created on paper. Canvas</w:t>
      </w:r>
      <w:r w:rsidR="008821E1" w:rsidRPr="008821E1">
        <w:rPr>
          <w:rFonts w:asciiTheme="majorHAnsi" w:hAnsiTheme="majorHAnsi"/>
        </w:rPr>
        <w:t xml:space="preserve"> or canvas</w:t>
      </w:r>
      <w:r w:rsidRPr="008821E1">
        <w:rPr>
          <w:rFonts w:asciiTheme="majorHAnsi" w:hAnsiTheme="majorHAnsi"/>
        </w:rPr>
        <w:t xml:space="preserve"> board will not be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accepted. Artwork must be truly flat and must not protrude past paper or will be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omitted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from exhibition.</w:t>
      </w:r>
    </w:p>
    <w:p w14:paraId="63D34223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DB6A2CF" w14:textId="6946FFE1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t>SIZE</w:t>
      </w:r>
      <w:r w:rsidRPr="008821E1">
        <w:rPr>
          <w:rFonts w:asciiTheme="majorHAnsi" w:hAnsiTheme="majorHAnsi"/>
        </w:rPr>
        <w:t>: Art paper must be 8 ½” X 11” or 11” x 14”</w:t>
      </w:r>
    </w:p>
    <w:p w14:paraId="3AAEF74A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6181C8C0" w14:textId="77777777" w:rsidR="00C865E8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t>MOUNTING</w:t>
      </w:r>
      <w:r w:rsidRPr="008821E1">
        <w:rPr>
          <w:rFonts w:asciiTheme="majorHAnsi" w:hAnsiTheme="majorHAnsi"/>
        </w:rPr>
        <w:t xml:space="preserve">: </w:t>
      </w:r>
    </w:p>
    <w:p w14:paraId="32C00B7E" w14:textId="7683C5B8" w:rsidR="00C865E8" w:rsidRPr="008821E1" w:rsidRDefault="00C86352" w:rsidP="00C865E8">
      <w:pPr>
        <w:pStyle w:val="ListParagraph"/>
        <w:numPr>
          <w:ilvl w:val="0"/>
          <w:numId w:val="1"/>
        </w:numPr>
        <w:spacing w:line="240" w:lineRule="auto"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All artwork must be mounted on black or white background</w:t>
      </w:r>
      <w:r w:rsidR="00C865E8" w:rsidRPr="008821E1">
        <w:rPr>
          <w:rFonts w:asciiTheme="majorHAnsi" w:hAnsiTheme="majorHAnsi"/>
        </w:rPr>
        <w:t>. Construction paper or thin posterboard are acceptable mounting material</w:t>
      </w:r>
      <w:r w:rsidR="0019558E">
        <w:rPr>
          <w:rFonts w:asciiTheme="majorHAnsi" w:hAnsiTheme="majorHAnsi"/>
        </w:rPr>
        <w:t>s</w:t>
      </w:r>
      <w:r w:rsidRPr="008821E1">
        <w:rPr>
          <w:rFonts w:asciiTheme="majorHAnsi" w:hAnsiTheme="majorHAnsi"/>
        </w:rPr>
        <w:t>.</w:t>
      </w:r>
    </w:p>
    <w:p w14:paraId="6D4D2EA4" w14:textId="77777777" w:rsidR="008821E1" w:rsidRPr="008821E1" w:rsidRDefault="00C86352" w:rsidP="00C86352">
      <w:pPr>
        <w:pStyle w:val="ListParagraph"/>
        <w:numPr>
          <w:ilvl w:val="0"/>
          <w:numId w:val="1"/>
        </w:numPr>
        <w:spacing w:line="240" w:lineRule="auto"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1-2”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 xml:space="preserve">border is </w:t>
      </w:r>
      <w:r w:rsidR="00C865E8" w:rsidRPr="008821E1">
        <w:rPr>
          <w:rFonts w:asciiTheme="majorHAnsi" w:hAnsiTheme="majorHAnsi"/>
        </w:rPr>
        <w:t>required</w:t>
      </w:r>
      <w:r w:rsidRPr="008821E1">
        <w:rPr>
          <w:rFonts w:asciiTheme="majorHAnsi" w:hAnsiTheme="majorHAnsi"/>
        </w:rPr>
        <w:t xml:space="preserve"> around artwork</w:t>
      </w:r>
    </w:p>
    <w:p w14:paraId="2AF3CFF2" w14:textId="2801C88C" w:rsidR="00C865E8" w:rsidRPr="008821E1" w:rsidRDefault="00C86352" w:rsidP="00C86352">
      <w:pPr>
        <w:pStyle w:val="ListParagraph"/>
        <w:numPr>
          <w:ilvl w:val="0"/>
          <w:numId w:val="1"/>
        </w:numPr>
        <w:spacing w:line="240" w:lineRule="auto"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Mounted artwork must not exceed 1</w:t>
      </w:r>
      <w:r w:rsidR="00C865E8" w:rsidRPr="008821E1">
        <w:rPr>
          <w:rFonts w:asciiTheme="majorHAnsi" w:hAnsiTheme="majorHAnsi"/>
        </w:rPr>
        <w:t>3</w:t>
      </w:r>
      <w:r w:rsidRPr="008821E1">
        <w:rPr>
          <w:rFonts w:asciiTheme="majorHAnsi" w:hAnsiTheme="majorHAnsi"/>
        </w:rPr>
        <w:t>” x1</w:t>
      </w:r>
      <w:r w:rsidR="00C865E8" w:rsidRPr="008821E1">
        <w:rPr>
          <w:rFonts w:asciiTheme="majorHAnsi" w:hAnsiTheme="majorHAnsi"/>
        </w:rPr>
        <w:t>6</w:t>
      </w:r>
      <w:r w:rsidRPr="008821E1">
        <w:rPr>
          <w:rFonts w:asciiTheme="majorHAnsi" w:hAnsiTheme="majorHAnsi"/>
        </w:rPr>
        <w:t>”</w:t>
      </w:r>
    </w:p>
    <w:p w14:paraId="06220D51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5E90B3AB" w14:textId="65519731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  <w:u w:val="single"/>
        </w:rPr>
      </w:pPr>
      <w:r w:rsidRPr="008821E1">
        <w:rPr>
          <w:rFonts w:asciiTheme="majorHAnsi" w:hAnsiTheme="majorHAnsi"/>
          <w:b/>
          <w:bCs/>
          <w:u w:val="single"/>
        </w:rPr>
        <w:t>ART MEDIUMS</w:t>
      </w:r>
    </w:p>
    <w:p w14:paraId="4CBB46A8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7049A021" w14:textId="6365A016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</w:rPr>
      </w:pPr>
      <w:r w:rsidRPr="008821E1">
        <w:rPr>
          <w:rFonts w:asciiTheme="majorHAnsi" w:hAnsiTheme="majorHAnsi"/>
          <w:b/>
          <w:bCs/>
        </w:rPr>
        <w:t>TRADITIONAL ART</w:t>
      </w:r>
    </w:p>
    <w:p w14:paraId="7BB67EAF" w14:textId="19A0AAAD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a) True to life as in the work of traditional wildlife artists. If possible, bird(s)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should be easily identifiable with accurate color and markings.</w:t>
      </w:r>
    </w:p>
    <w:p w14:paraId="2AE45EF8" w14:textId="481E299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b) any 2-D medium (please notate specific medium(s) used on Artist Statement).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Please seal chalk and pastel mediums.</w:t>
      </w:r>
    </w:p>
    <w:p w14:paraId="575E2EE9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161C19FA" w14:textId="47926CA1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</w:rPr>
      </w:pPr>
      <w:r w:rsidRPr="008821E1">
        <w:rPr>
          <w:rFonts w:asciiTheme="majorHAnsi" w:hAnsiTheme="majorHAnsi"/>
          <w:b/>
          <w:bCs/>
        </w:rPr>
        <w:t>PHOTOGRAPHY</w:t>
      </w:r>
    </w:p>
    <w:p w14:paraId="4F1D430B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Must be printed 8” x 10”.</w:t>
      </w:r>
    </w:p>
    <w:p w14:paraId="045A45A8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30A1D1D1" w14:textId="533A72FD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  <w:b/>
          <w:bCs/>
        </w:rPr>
      </w:pPr>
      <w:r w:rsidRPr="008821E1">
        <w:rPr>
          <w:rFonts w:asciiTheme="majorHAnsi" w:hAnsiTheme="majorHAnsi"/>
          <w:b/>
          <w:bCs/>
        </w:rPr>
        <w:t>DIGITAL ART</w:t>
      </w:r>
    </w:p>
    <w:p w14:paraId="4AFB0A14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Must be artist made and not reproduced from another source.</w:t>
      </w:r>
    </w:p>
    <w:p w14:paraId="20672BBF" w14:textId="77777777" w:rsidR="00C86352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27DE378" w14:textId="5CD289CA" w:rsidR="008F01F1" w:rsidRPr="008821E1" w:rsidRDefault="00C86352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  <w:b/>
          <w:bCs/>
        </w:rPr>
        <w:t>PHOTO RELEASE STATEMENT</w:t>
      </w:r>
      <w:r w:rsidRPr="008821E1">
        <w:rPr>
          <w:rFonts w:asciiTheme="majorHAnsi" w:hAnsiTheme="majorHAnsi"/>
        </w:rPr>
        <w:t>: By submitting artwork to the exhibition, you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give CSU and the Board of Regents permission to use images of artwork in any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materials deemed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necessary for the sole purpose of marketing and promotion for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participant recruitment, fundraising, enhancing community awareness, news</w:t>
      </w:r>
      <w:r w:rsidR="00C865E8" w:rsidRPr="008821E1">
        <w:rPr>
          <w:rFonts w:asciiTheme="majorHAnsi" w:hAnsiTheme="majorHAnsi"/>
        </w:rPr>
        <w:t xml:space="preserve"> </w:t>
      </w:r>
      <w:r w:rsidRPr="008821E1">
        <w:rPr>
          <w:rFonts w:asciiTheme="majorHAnsi" w:hAnsiTheme="majorHAnsi"/>
        </w:rPr>
        <w:t>releases, brochures, reports, etc.</w:t>
      </w:r>
    </w:p>
    <w:p w14:paraId="4755BD32" w14:textId="77777777" w:rsidR="00C77679" w:rsidRPr="008821E1" w:rsidRDefault="00C77679" w:rsidP="00C77679">
      <w:pPr>
        <w:pStyle w:val="NormalWeb"/>
        <w:spacing w:before="0" w:beforeAutospacing="0" w:after="0" w:afterAutospacing="0"/>
        <w:jc w:val="center"/>
        <w:rPr>
          <w:rFonts w:asciiTheme="majorHAnsi" w:hAnsiTheme="majorHAnsi"/>
        </w:rPr>
      </w:pPr>
      <w:r w:rsidRPr="008821E1">
        <w:rPr>
          <w:rFonts w:asciiTheme="majorHAnsi" w:hAnsiTheme="majorHAnsi" w:cs="Arial"/>
          <w:b/>
          <w:bCs/>
          <w:color w:val="000000"/>
          <w:sz w:val="32"/>
          <w:szCs w:val="32"/>
        </w:rPr>
        <w:lastRenderedPageBreak/>
        <w:t> </w:t>
      </w:r>
      <w:r w:rsidRPr="008821E1">
        <w:rPr>
          <w:rFonts w:asciiTheme="majorHAnsi" w:hAnsiTheme="majorHAnsi" w:cs="Arial"/>
          <w:b/>
          <w:bCs/>
          <w:color w:val="221E1F"/>
          <w:sz w:val="32"/>
          <w:szCs w:val="32"/>
        </w:rPr>
        <w:t>Audubon Art Exhibition Student Entry Form</w:t>
      </w:r>
    </w:p>
    <w:p w14:paraId="3F47FB89" w14:textId="77777777" w:rsidR="00C77679" w:rsidRPr="008821E1" w:rsidRDefault="00C77679" w:rsidP="00C77679">
      <w:pPr>
        <w:rPr>
          <w:rFonts w:asciiTheme="majorHAnsi" w:hAnsiTheme="majorHAnsi"/>
        </w:rPr>
      </w:pPr>
    </w:p>
    <w:p w14:paraId="47897E7A" w14:textId="77777777" w:rsidR="00C77679" w:rsidRPr="00D14899" w:rsidRDefault="00C77679" w:rsidP="00C77679">
      <w:pPr>
        <w:pStyle w:val="NormalWeb"/>
        <w:spacing w:before="0" w:beforeAutospacing="0" w:after="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Student’s Name</w:t>
      </w:r>
      <w:r w:rsidRPr="00D14899">
        <w:rPr>
          <w:rFonts w:asciiTheme="majorHAnsi" w:hAnsiTheme="majorHAnsi" w:cs="Arial"/>
          <w:color w:val="221E1F"/>
        </w:rPr>
        <w:t>: </w:t>
      </w:r>
    </w:p>
    <w:p w14:paraId="00C5E1A5" w14:textId="77777777" w:rsidR="00C77679" w:rsidRPr="00D14899" w:rsidRDefault="00C77679" w:rsidP="00C77679">
      <w:pPr>
        <w:rPr>
          <w:rFonts w:asciiTheme="majorHAnsi" w:hAnsiTheme="majorHAnsi"/>
        </w:rPr>
      </w:pPr>
    </w:p>
    <w:p w14:paraId="426E29D1" w14:textId="77777777" w:rsidR="00C77679" w:rsidRPr="00D14899" w:rsidRDefault="00C77679" w:rsidP="00C77679">
      <w:pPr>
        <w:pStyle w:val="NormalWeb"/>
        <w:spacing w:before="0" w:beforeAutospacing="0" w:after="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Parent/Teacher’s Name</w:t>
      </w:r>
      <w:r w:rsidRPr="00D14899">
        <w:rPr>
          <w:rFonts w:asciiTheme="majorHAnsi" w:hAnsiTheme="majorHAnsi" w:cs="Arial"/>
          <w:color w:val="221E1F"/>
        </w:rPr>
        <w:t>:</w:t>
      </w:r>
    </w:p>
    <w:p w14:paraId="17471D95" w14:textId="77777777" w:rsidR="00C77679" w:rsidRPr="00D14899" w:rsidRDefault="00C77679" w:rsidP="00C77679">
      <w:pPr>
        <w:rPr>
          <w:rFonts w:asciiTheme="majorHAnsi" w:hAnsiTheme="majorHAnsi"/>
        </w:rPr>
      </w:pPr>
    </w:p>
    <w:p w14:paraId="1E46963A" w14:textId="77777777" w:rsidR="00C77679" w:rsidRPr="00D14899" w:rsidRDefault="00C77679" w:rsidP="00C77679">
      <w:pPr>
        <w:pStyle w:val="NormalWeb"/>
        <w:spacing w:before="0" w:beforeAutospacing="0" w:after="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Parent/Teacher’s Email</w:t>
      </w:r>
      <w:r w:rsidRPr="00D14899">
        <w:rPr>
          <w:rFonts w:asciiTheme="majorHAnsi" w:hAnsiTheme="majorHAnsi" w:cs="Arial"/>
          <w:color w:val="221E1F"/>
        </w:rPr>
        <w:t>: </w:t>
      </w:r>
    </w:p>
    <w:p w14:paraId="14FDF249" w14:textId="77777777" w:rsidR="00C77679" w:rsidRPr="00D14899" w:rsidRDefault="00C77679" w:rsidP="00C77679">
      <w:pPr>
        <w:rPr>
          <w:rFonts w:asciiTheme="majorHAnsi" w:hAnsiTheme="majorHAnsi"/>
        </w:rPr>
      </w:pPr>
    </w:p>
    <w:p w14:paraId="6D448B5F" w14:textId="77777777" w:rsidR="00C77679" w:rsidRPr="00D14899" w:rsidRDefault="00C77679" w:rsidP="00C77679">
      <w:pPr>
        <w:pStyle w:val="NormalWeb"/>
        <w:spacing w:before="0" w:beforeAutospacing="0" w:after="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School Name</w:t>
      </w:r>
      <w:r w:rsidRPr="00D14899">
        <w:rPr>
          <w:rFonts w:asciiTheme="majorHAnsi" w:hAnsiTheme="majorHAnsi" w:cs="Arial"/>
          <w:color w:val="221E1F"/>
        </w:rPr>
        <w:t>:</w:t>
      </w:r>
    </w:p>
    <w:p w14:paraId="79A3A5D5" w14:textId="77777777" w:rsidR="00C77679" w:rsidRPr="00D14899" w:rsidRDefault="00C77679" w:rsidP="00C77679">
      <w:pPr>
        <w:rPr>
          <w:rFonts w:asciiTheme="majorHAnsi" w:hAnsiTheme="majorHAnsi"/>
        </w:rPr>
      </w:pPr>
    </w:p>
    <w:p w14:paraId="161DD2FE" w14:textId="77777777" w:rsidR="00C77679" w:rsidRPr="00D14899" w:rsidRDefault="00C77679" w:rsidP="00C77679">
      <w:pPr>
        <w:pStyle w:val="NormalWeb"/>
        <w:spacing w:before="0" w:beforeAutospacing="0" w:after="16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Parent/Teacher Phone Number</w:t>
      </w:r>
      <w:r w:rsidRPr="00D14899">
        <w:rPr>
          <w:rFonts w:asciiTheme="majorHAnsi" w:hAnsiTheme="majorHAnsi" w:cs="Arial"/>
          <w:color w:val="221E1F"/>
        </w:rPr>
        <w:t>:</w:t>
      </w:r>
    </w:p>
    <w:p w14:paraId="1134226F" w14:textId="77777777" w:rsidR="00C77679" w:rsidRPr="00D14899" w:rsidRDefault="00C77679" w:rsidP="00C77679">
      <w:pPr>
        <w:rPr>
          <w:rFonts w:asciiTheme="majorHAnsi" w:hAnsiTheme="majorHAnsi"/>
        </w:rPr>
      </w:pPr>
    </w:p>
    <w:p w14:paraId="1819ACBB" w14:textId="77777777" w:rsidR="00C77679" w:rsidRPr="00D14899" w:rsidRDefault="00C77679" w:rsidP="00C77679">
      <w:pPr>
        <w:rPr>
          <w:rFonts w:asciiTheme="majorHAnsi" w:hAnsiTheme="majorHAnsi"/>
        </w:rPr>
      </w:pPr>
      <w:r w:rsidRPr="00D14899">
        <w:rPr>
          <w:rFonts w:asciiTheme="majorHAnsi" w:hAnsiTheme="majorHAnsi"/>
        </w:rPr>
        <w:pict w14:anchorId="13E806B3">
          <v:rect id="_x0000_i1025" style="width:0;height:1.5pt" o:hralign="center" o:hrstd="t" o:hr="t" fillcolor="#a0a0a0" stroked="f"/>
        </w:pict>
      </w:r>
    </w:p>
    <w:p w14:paraId="2C044273" w14:textId="77777777" w:rsidR="00C77679" w:rsidRPr="00D14899" w:rsidRDefault="00C77679" w:rsidP="00C77679">
      <w:pPr>
        <w:spacing w:after="240"/>
        <w:rPr>
          <w:rFonts w:asciiTheme="majorHAnsi" w:hAnsiTheme="majorHAnsi"/>
        </w:rPr>
      </w:pPr>
    </w:p>
    <w:p w14:paraId="3A75F850" w14:textId="77777777" w:rsidR="00C77679" w:rsidRPr="00D14899" w:rsidRDefault="00C77679" w:rsidP="00C77679">
      <w:pPr>
        <w:pStyle w:val="NormalWeb"/>
        <w:spacing w:before="0" w:beforeAutospacing="0" w:after="16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b/>
          <w:bCs/>
          <w:color w:val="221E1F"/>
        </w:rPr>
        <w:t>Cut on the line above. The above information must be securely attached to the BACK of the student’s artwork.</w:t>
      </w:r>
    </w:p>
    <w:p w14:paraId="5AC3FA4A" w14:textId="77777777" w:rsidR="00C77679" w:rsidRPr="00D14899" w:rsidRDefault="00C77679" w:rsidP="00C77679">
      <w:pPr>
        <w:rPr>
          <w:rFonts w:asciiTheme="majorHAnsi" w:hAnsiTheme="majorHAnsi"/>
        </w:rPr>
      </w:pPr>
    </w:p>
    <w:p w14:paraId="2B65D1EF" w14:textId="77777777" w:rsidR="00C77679" w:rsidRPr="00D14899" w:rsidRDefault="00C77679" w:rsidP="00C77679">
      <w:pPr>
        <w:pStyle w:val="NormalWeb"/>
        <w:spacing w:before="0" w:beforeAutospacing="0" w:after="0" w:afterAutospacing="0"/>
        <w:rPr>
          <w:rFonts w:asciiTheme="majorHAnsi" w:hAnsiTheme="majorHAnsi"/>
        </w:rPr>
      </w:pPr>
      <w:r w:rsidRPr="00D14899">
        <w:rPr>
          <w:rFonts w:asciiTheme="majorHAnsi" w:hAnsiTheme="majorHAnsi" w:cs="Arial"/>
          <w:color w:val="000000"/>
        </w:rPr>
        <w:t> </w:t>
      </w:r>
      <w:r w:rsidRPr="00D14899">
        <w:rPr>
          <w:rFonts w:asciiTheme="majorHAnsi" w:hAnsiTheme="majorHAnsi" w:cs="Arial"/>
          <w:b/>
          <w:bCs/>
          <w:color w:val="221E1F"/>
        </w:rPr>
        <w:t>Before sending artwork to Oxbow Meadows:</w:t>
      </w:r>
    </w:p>
    <w:p w14:paraId="7C338A9F" w14:textId="77777777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>Read the contest rules and requirements!</w:t>
      </w:r>
    </w:p>
    <w:p w14:paraId="6059FCEE" w14:textId="77777777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>All information is written clearly and legibly</w:t>
      </w:r>
    </w:p>
    <w:p w14:paraId="77492A5F" w14:textId="77777777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 xml:space="preserve">The student’s name or any identifying information is </w:t>
      </w:r>
      <w:r w:rsidRPr="00D14899">
        <w:rPr>
          <w:rFonts w:asciiTheme="majorHAnsi" w:hAnsiTheme="majorHAnsi" w:cs="Arial"/>
          <w:b/>
          <w:bCs/>
          <w:color w:val="221E1F"/>
        </w:rPr>
        <w:t>NOT</w:t>
      </w:r>
      <w:r w:rsidRPr="00D14899">
        <w:rPr>
          <w:rFonts w:asciiTheme="majorHAnsi" w:hAnsiTheme="majorHAnsi" w:cs="Arial"/>
          <w:color w:val="221E1F"/>
        </w:rPr>
        <w:t xml:space="preserve"> present on the front of the artwork or artist statement page.</w:t>
      </w:r>
    </w:p>
    <w:p w14:paraId="4CEB7EA3" w14:textId="72C89077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>Artwork and mounting meet size requirements</w:t>
      </w:r>
      <w:r w:rsidR="003F7D26">
        <w:rPr>
          <w:rFonts w:asciiTheme="majorHAnsi" w:hAnsiTheme="majorHAnsi" w:cs="Arial"/>
          <w:color w:val="221E1F"/>
        </w:rPr>
        <w:t>.</w:t>
      </w:r>
    </w:p>
    <w:p w14:paraId="01662470" w14:textId="135B2A3B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 xml:space="preserve">The </w:t>
      </w:r>
      <w:r w:rsidRPr="00D14899">
        <w:rPr>
          <w:rFonts w:asciiTheme="majorHAnsi" w:hAnsiTheme="majorHAnsi" w:cs="Arial"/>
          <w:b/>
          <w:bCs/>
          <w:color w:val="221E1F"/>
        </w:rPr>
        <w:t>Student Entry Form</w:t>
      </w:r>
      <w:r w:rsidRPr="00D14899">
        <w:rPr>
          <w:rFonts w:asciiTheme="majorHAnsi" w:hAnsiTheme="majorHAnsi" w:cs="Arial"/>
          <w:color w:val="221E1F"/>
        </w:rPr>
        <w:t xml:space="preserve"> is securely attached to the BACK of the artwork</w:t>
      </w:r>
      <w:r w:rsidR="003F7D26">
        <w:rPr>
          <w:rFonts w:asciiTheme="majorHAnsi" w:hAnsiTheme="majorHAnsi" w:cs="Arial"/>
          <w:color w:val="221E1F"/>
        </w:rPr>
        <w:t>.</w:t>
      </w:r>
      <w:r w:rsidRPr="00D14899">
        <w:rPr>
          <w:rFonts w:asciiTheme="majorHAnsi" w:hAnsiTheme="majorHAnsi" w:cs="Arial"/>
          <w:color w:val="221E1F"/>
        </w:rPr>
        <w:t> </w:t>
      </w:r>
    </w:p>
    <w:p w14:paraId="46907B68" w14:textId="77777777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 xml:space="preserve">The </w:t>
      </w:r>
      <w:r w:rsidRPr="00D14899">
        <w:rPr>
          <w:rFonts w:asciiTheme="majorHAnsi" w:hAnsiTheme="majorHAnsi" w:cs="Arial"/>
          <w:b/>
          <w:bCs/>
          <w:color w:val="221E1F"/>
        </w:rPr>
        <w:t>Bird Information and Artist Statement</w:t>
      </w:r>
      <w:r w:rsidRPr="00D14899">
        <w:rPr>
          <w:rFonts w:asciiTheme="majorHAnsi" w:hAnsiTheme="majorHAnsi" w:cs="Arial"/>
          <w:color w:val="221E1F"/>
        </w:rPr>
        <w:t xml:space="preserve"> is securely attached on the FRONT of the art for judging.</w:t>
      </w:r>
    </w:p>
    <w:p w14:paraId="2FDB30C1" w14:textId="071C0864" w:rsidR="00C77679" w:rsidRPr="00D14899" w:rsidRDefault="00C77679" w:rsidP="00C77679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="Arial"/>
          <w:color w:val="221E1F"/>
        </w:rPr>
      </w:pPr>
      <w:r w:rsidRPr="00D14899">
        <w:rPr>
          <w:rFonts w:asciiTheme="majorHAnsi" w:hAnsiTheme="majorHAnsi" w:cs="Arial"/>
          <w:color w:val="221E1F"/>
        </w:rPr>
        <w:t xml:space="preserve">If you have </w:t>
      </w:r>
      <w:r w:rsidR="00074541" w:rsidRPr="00D14899">
        <w:rPr>
          <w:rFonts w:asciiTheme="majorHAnsi" w:hAnsiTheme="majorHAnsi" w:cs="Arial"/>
          <w:color w:val="221E1F"/>
        </w:rPr>
        <w:t>questions,</w:t>
      </w:r>
      <w:r w:rsidRPr="00D14899">
        <w:rPr>
          <w:rFonts w:asciiTheme="majorHAnsi" w:hAnsiTheme="majorHAnsi" w:cs="Arial"/>
          <w:color w:val="221E1F"/>
        </w:rPr>
        <w:t xml:space="preserve"> please reference the</w:t>
      </w:r>
      <w:r w:rsidRPr="00D14899">
        <w:rPr>
          <w:rFonts w:asciiTheme="majorHAnsi" w:hAnsiTheme="majorHAnsi" w:cs="Arial"/>
          <w:b/>
          <w:bCs/>
          <w:color w:val="221E1F"/>
        </w:rPr>
        <w:t xml:space="preserve"> Dimensions and Mounting Do’s &amp; Don</w:t>
      </w:r>
      <w:r w:rsidR="0053736E">
        <w:rPr>
          <w:rFonts w:asciiTheme="majorHAnsi" w:hAnsiTheme="majorHAnsi" w:cs="Arial"/>
          <w:b/>
          <w:bCs/>
          <w:color w:val="221E1F"/>
        </w:rPr>
        <w:t>’</w:t>
      </w:r>
      <w:r w:rsidRPr="00D14899">
        <w:rPr>
          <w:rFonts w:asciiTheme="majorHAnsi" w:hAnsiTheme="majorHAnsi" w:cs="Arial"/>
          <w:b/>
          <w:bCs/>
          <w:color w:val="221E1F"/>
        </w:rPr>
        <w:t>t</w:t>
      </w:r>
      <w:r w:rsidRPr="00D14899">
        <w:rPr>
          <w:rFonts w:asciiTheme="majorHAnsi" w:hAnsiTheme="majorHAnsi" w:cs="Arial"/>
          <w:b/>
          <w:bCs/>
          <w:color w:val="221E1F"/>
        </w:rPr>
        <w:t>s</w:t>
      </w:r>
      <w:r w:rsidRPr="00D14899">
        <w:rPr>
          <w:rFonts w:asciiTheme="majorHAnsi" w:hAnsiTheme="majorHAnsi" w:cs="Arial"/>
          <w:b/>
          <w:bCs/>
          <w:color w:val="221E1F"/>
        </w:rPr>
        <w:t>.</w:t>
      </w:r>
    </w:p>
    <w:p w14:paraId="06EA379B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 </w:t>
      </w:r>
    </w:p>
    <w:p w14:paraId="6263E077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2CA7270C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2391CDD4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2B920905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1C70D7D7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30151079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3325C2BB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1B2EF607" w14:textId="77777777" w:rsidR="008821E1" w:rsidRDefault="008821E1" w:rsidP="00C77679">
      <w:pPr>
        <w:spacing w:after="0" w:line="240" w:lineRule="auto"/>
        <w:rPr>
          <w:rFonts w:asciiTheme="majorHAnsi" w:eastAsia="Times New Roman" w:hAnsiTheme="majorHAnsi" w:cs="Arial"/>
          <w:color w:val="221E1F"/>
        </w:rPr>
      </w:pPr>
    </w:p>
    <w:p w14:paraId="750DDC12" w14:textId="6D98D4F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lastRenderedPageBreak/>
        <w:t>CIRCLE Grade Category</w:t>
      </w:r>
      <w:proofErr w:type="gramStart"/>
      <w:r w:rsidRPr="008821E1">
        <w:rPr>
          <w:rFonts w:asciiTheme="majorHAnsi" w:eastAsia="Times New Roman" w:hAnsiTheme="majorHAnsi" w:cs="Arial"/>
          <w:color w:val="221E1F"/>
        </w:rPr>
        <w:t>: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>K</w:t>
      </w:r>
      <w:proofErr w:type="gramEnd"/>
      <w:r w:rsidRPr="008821E1">
        <w:rPr>
          <w:rFonts w:asciiTheme="majorHAnsi" w:eastAsia="Times New Roman" w:hAnsiTheme="majorHAnsi" w:cs="Arial"/>
          <w:color w:val="221E1F"/>
        </w:rPr>
        <w:t>-2nd</w:t>
      </w:r>
      <w:r w:rsidRPr="008821E1">
        <w:rPr>
          <w:rFonts w:asciiTheme="majorHAnsi" w:eastAsia="Times New Roman" w:hAnsiTheme="majorHAnsi" w:cs="Arial"/>
          <w:color w:val="221E1F"/>
        </w:rPr>
        <w:t xml:space="preserve"> </w:t>
      </w:r>
      <w:r w:rsidRPr="008821E1">
        <w:rPr>
          <w:rFonts w:asciiTheme="majorHAnsi" w:eastAsia="Times New Roman" w:hAnsiTheme="majorHAnsi" w:cs="Arial"/>
          <w:color w:val="221E1F"/>
        </w:rPr>
        <w:t xml:space="preserve">  3-5th 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>Art Medium:</w:t>
      </w:r>
      <w:r w:rsidRPr="008821E1">
        <w:rPr>
          <w:rFonts w:asciiTheme="majorHAnsi" w:eastAsia="Times New Roman" w:hAnsiTheme="majorHAnsi" w:cs="Arial"/>
          <w:color w:val="221E1F"/>
        </w:rPr>
        <w:tab/>
      </w:r>
    </w:p>
    <w:p w14:paraId="2FC0A1F7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0C124B4A" w14:textId="77777777" w:rsidR="00C77679" w:rsidRPr="008821E1" w:rsidRDefault="00C77679" w:rsidP="00C77679">
      <w:pPr>
        <w:spacing w:after="0" w:line="240" w:lineRule="auto"/>
        <w:jc w:val="center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  <w:t>Bird Information</w:t>
      </w:r>
    </w:p>
    <w:p w14:paraId="34DEFF18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Bird Name: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69ED11CF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What does it eat: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46D12716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In what type of habitat is the bird normally found?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60D55E9E" w14:textId="6A92217E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>This bird is found in Georgia</w:t>
      </w:r>
      <w:r w:rsidRPr="008821E1">
        <w:rPr>
          <w:rFonts w:asciiTheme="majorHAnsi" w:eastAsia="Times New Roman" w:hAnsiTheme="majorHAnsi" w:cs="Arial"/>
          <w:color w:val="221E1F"/>
        </w:rPr>
        <w:t xml:space="preserve"> (circle)</w:t>
      </w:r>
      <w:r w:rsidRPr="008821E1">
        <w:rPr>
          <w:rFonts w:asciiTheme="majorHAnsi" w:eastAsia="Times New Roman" w:hAnsiTheme="majorHAnsi" w:cs="Arial"/>
          <w:color w:val="221E1F"/>
        </w:rPr>
        <w:t>: </w:t>
      </w:r>
    </w:p>
    <w:p w14:paraId="749BB540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>All year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Spring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Summer 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>Fall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Winter</w:t>
      </w:r>
    </w:p>
    <w:p w14:paraId="148560FF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</w:pPr>
      <w:r w:rsidRPr="008821E1"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  <w:t>Artist Statement</w:t>
      </w:r>
    </w:p>
    <w:p w14:paraId="5BE6DD25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Arial"/>
          <w:color w:val="221E1F"/>
        </w:rPr>
      </w:pPr>
      <w:r w:rsidRPr="008821E1">
        <w:rPr>
          <w:rFonts w:asciiTheme="majorHAnsi" w:eastAsia="Times New Roman" w:hAnsiTheme="majorHAnsi" w:cs="Arial"/>
          <w:b/>
          <w:color w:val="221E1F"/>
        </w:rPr>
        <w:t>Elementary school entries:</w:t>
      </w:r>
      <w:r w:rsidRPr="008821E1">
        <w:rPr>
          <w:rFonts w:asciiTheme="majorHAnsi" w:eastAsia="Times New Roman" w:hAnsiTheme="majorHAnsi" w:cs="Arial"/>
          <w:color w:val="221E1F"/>
        </w:rPr>
        <w:t xml:space="preserve"> Write (at least) two facts about your bird and how your selection fits this year’s theme.</w:t>
      </w:r>
    </w:p>
    <w:p w14:paraId="42BEAB5C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27C0B6E0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273469AC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20C6AB1A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009EC018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653BFC4F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494B4741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67F964C6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659BE9CD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29655090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2ED07E27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0F846FD8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66C3647E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09315EA9" w14:textId="77777777" w:rsidR="008821E1" w:rsidRDefault="008821E1" w:rsidP="00C77679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42F4E9ED" w14:textId="73A12C6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lastRenderedPageBreak/>
        <w:t>CIRCLE</w:t>
      </w:r>
      <w:r w:rsidRPr="008821E1">
        <w:rPr>
          <w:rFonts w:asciiTheme="majorHAnsi" w:eastAsia="Times New Roman" w:hAnsiTheme="majorHAnsi" w:cs="Arial"/>
          <w:color w:val="221E1F"/>
        </w:rPr>
        <w:t xml:space="preserve"> Grade Category</w:t>
      </w:r>
      <w:proofErr w:type="gramStart"/>
      <w:r w:rsidRPr="008821E1">
        <w:rPr>
          <w:rFonts w:asciiTheme="majorHAnsi" w:eastAsia="Times New Roman" w:hAnsiTheme="majorHAnsi" w:cs="Arial"/>
          <w:color w:val="221E1F"/>
        </w:rPr>
        <w:t>: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>6</w:t>
      </w:r>
      <w:proofErr w:type="gramEnd"/>
      <w:r w:rsidRPr="008821E1">
        <w:rPr>
          <w:rFonts w:asciiTheme="majorHAnsi" w:eastAsia="Times New Roman" w:hAnsiTheme="majorHAnsi" w:cs="Arial"/>
          <w:color w:val="221E1F"/>
        </w:rPr>
        <w:t xml:space="preserve">-8th </w:t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9-12th </w:t>
      </w:r>
      <w:r w:rsidRPr="008821E1">
        <w:rPr>
          <w:rFonts w:asciiTheme="majorHAnsi" w:eastAsia="Times New Roman" w:hAnsiTheme="majorHAnsi" w:cs="Arial"/>
          <w:color w:val="221E1F"/>
        </w:rPr>
        <w:tab/>
        <w:t>Art Medium:</w:t>
      </w:r>
      <w:r w:rsidRPr="008821E1">
        <w:rPr>
          <w:rFonts w:asciiTheme="majorHAnsi" w:eastAsia="Times New Roman" w:hAnsiTheme="majorHAnsi" w:cs="Arial"/>
          <w:color w:val="221E1F"/>
        </w:rPr>
        <w:tab/>
      </w:r>
    </w:p>
    <w:p w14:paraId="48BEF9A5" w14:textId="77777777" w:rsidR="00C77679" w:rsidRPr="008821E1" w:rsidRDefault="00C77679" w:rsidP="00C77679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617C12E5" w14:textId="77777777" w:rsidR="00C77679" w:rsidRPr="008821E1" w:rsidRDefault="00C77679" w:rsidP="00C77679">
      <w:pPr>
        <w:spacing w:after="0" w:line="240" w:lineRule="auto"/>
        <w:jc w:val="center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  <w:t>Bird Information</w:t>
      </w:r>
    </w:p>
    <w:p w14:paraId="6FEDC0DE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Bird Name: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0F0CF126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What does it eat: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7E8BF2E0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 xml:space="preserve">In what type of habitat is the bird normally found? </w:t>
      </w:r>
      <w:r w:rsidRPr="008821E1">
        <w:rPr>
          <w:rFonts w:asciiTheme="majorHAnsi" w:eastAsia="Times New Roman" w:hAnsiTheme="majorHAnsi" w:cs="Arial"/>
          <w:color w:val="221E1F"/>
        </w:rPr>
        <w:br/>
      </w:r>
      <w:r w:rsidRPr="008821E1">
        <w:rPr>
          <w:rFonts w:asciiTheme="majorHAnsi" w:eastAsia="Times New Roman" w:hAnsiTheme="majorHAnsi" w:cs="Arial"/>
          <w:color w:val="221E1F"/>
        </w:rPr>
        <w:br/>
      </w:r>
    </w:p>
    <w:p w14:paraId="59F184CB" w14:textId="77777777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>This bird is found in Georgia: </w:t>
      </w:r>
    </w:p>
    <w:p w14:paraId="21803EAF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color w:val="221E1F"/>
        </w:rPr>
        <w:t>All year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Spring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Summer 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>Fall</w:t>
      </w:r>
      <w:r w:rsidRPr="008821E1">
        <w:rPr>
          <w:rFonts w:asciiTheme="majorHAnsi" w:eastAsia="Times New Roman" w:hAnsiTheme="majorHAnsi" w:cs="Arial"/>
          <w:color w:val="221E1F"/>
        </w:rPr>
        <w:tab/>
      </w:r>
      <w:r w:rsidRPr="008821E1">
        <w:rPr>
          <w:rFonts w:asciiTheme="majorHAnsi" w:eastAsia="Times New Roman" w:hAnsiTheme="majorHAnsi" w:cs="Arial"/>
          <w:color w:val="221E1F"/>
        </w:rPr>
        <w:tab/>
        <w:t xml:space="preserve"> Winter </w:t>
      </w:r>
    </w:p>
    <w:p w14:paraId="4FF1785F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</w:pPr>
      <w:r w:rsidRPr="008821E1">
        <w:rPr>
          <w:rFonts w:asciiTheme="majorHAnsi" w:eastAsia="Times New Roman" w:hAnsiTheme="majorHAnsi" w:cs="Arial"/>
          <w:b/>
          <w:bCs/>
          <w:color w:val="221E1F"/>
          <w:sz w:val="32"/>
          <w:szCs w:val="32"/>
        </w:rPr>
        <w:t>Artist Statement</w:t>
      </w:r>
    </w:p>
    <w:p w14:paraId="7DA3A235" w14:textId="6A402E68" w:rsidR="00C77679" w:rsidRPr="008821E1" w:rsidRDefault="00C77679" w:rsidP="00C77679">
      <w:pPr>
        <w:spacing w:before="180" w:after="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Arial"/>
          <w:b/>
          <w:color w:val="221E1F"/>
        </w:rPr>
        <w:t>Middle school entries</w:t>
      </w:r>
      <w:r w:rsidRPr="008821E1">
        <w:rPr>
          <w:rFonts w:asciiTheme="majorHAnsi" w:eastAsia="Times New Roman" w:hAnsiTheme="majorHAnsi" w:cs="Arial"/>
          <w:color w:val="221E1F"/>
        </w:rPr>
        <w:t xml:space="preserve">: Write (at least) </w:t>
      </w:r>
      <w:r w:rsidRPr="008821E1">
        <w:rPr>
          <w:rFonts w:asciiTheme="majorHAnsi" w:eastAsia="Times New Roman" w:hAnsiTheme="majorHAnsi" w:cs="Arial"/>
          <w:b/>
          <w:color w:val="221E1F"/>
        </w:rPr>
        <w:t>one paragraph</w:t>
      </w:r>
      <w:r w:rsidRPr="008821E1">
        <w:rPr>
          <w:rFonts w:asciiTheme="majorHAnsi" w:eastAsia="Times New Roman" w:hAnsiTheme="majorHAnsi" w:cs="Arial"/>
          <w:color w:val="221E1F"/>
        </w:rPr>
        <w:t xml:space="preserve"> with (at least) two facts and how it fits this year’s theme. </w:t>
      </w:r>
      <w:r w:rsidRPr="008821E1">
        <w:rPr>
          <w:rFonts w:asciiTheme="majorHAnsi" w:eastAsia="Times New Roman" w:hAnsiTheme="majorHAnsi" w:cs="Arial"/>
          <w:b/>
          <w:color w:val="221E1F"/>
        </w:rPr>
        <w:t>High school entries</w:t>
      </w:r>
      <w:r w:rsidRPr="008821E1">
        <w:rPr>
          <w:rFonts w:asciiTheme="majorHAnsi" w:eastAsia="Times New Roman" w:hAnsiTheme="majorHAnsi" w:cs="Arial"/>
          <w:color w:val="221E1F"/>
        </w:rPr>
        <w:t xml:space="preserve">: Write (at least) </w:t>
      </w:r>
      <w:r w:rsidRPr="008821E1">
        <w:rPr>
          <w:rFonts w:asciiTheme="majorHAnsi" w:eastAsia="Times New Roman" w:hAnsiTheme="majorHAnsi" w:cs="Arial"/>
          <w:b/>
          <w:color w:val="221E1F"/>
        </w:rPr>
        <w:t>two paragraphs</w:t>
      </w:r>
      <w:r w:rsidRPr="008821E1">
        <w:rPr>
          <w:rFonts w:asciiTheme="majorHAnsi" w:eastAsia="Times New Roman" w:hAnsiTheme="majorHAnsi" w:cs="Arial"/>
          <w:color w:val="221E1F"/>
        </w:rPr>
        <w:t xml:space="preserve"> with (at least) two facts and how it fits this year’s theme.</w:t>
      </w:r>
      <w:r w:rsidR="008821E1">
        <w:rPr>
          <w:rFonts w:asciiTheme="majorHAnsi" w:eastAsia="Times New Roman" w:hAnsiTheme="majorHAnsi" w:cs="Arial"/>
          <w:color w:val="221E1F"/>
        </w:rPr>
        <w:t xml:space="preserve"> </w:t>
      </w:r>
      <w:r w:rsidRPr="008821E1">
        <w:rPr>
          <w:rFonts w:asciiTheme="majorHAnsi" w:eastAsia="Times New Roman" w:hAnsiTheme="majorHAnsi" w:cs="Arial"/>
          <w:color w:val="221E1F"/>
        </w:rPr>
        <w:t xml:space="preserve">All high school entries must also answer: </w:t>
      </w:r>
      <w:r w:rsidRPr="008821E1">
        <w:rPr>
          <w:rFonts w:asciiTheme="majorHAnsi" w:eastAsia="Times New Roman" w:hAnsiTheme="majorHAnsi" w:cs="Arial"/>
          <w:b/>
          <w:color w:val="221E1F"/>
        </w:rPr>
        <w:t>How has your bird’s habitat or behavior been affected by climate change?</w:t>
      </w:r>
      <w:r w:rsidRPr="008821E1">
        <w:rPr>
          <w:rFonts w:asciiTheme="majorHAnsi" w:eastAsia="Times New Roman" w:hAnsiTheme="majorHAnsi" w:cs="Arial"/>
          <w:b/>
          <w:color w:val="221E1F"/>
        </w:rPr>
        <w:br/>
      </w:r>
    </w:p>
    <w:p w14:paraId="0992D952" w14:textId="77777777" w:rsidR="00C77679" w:rsidRPr="008821E1" w:rsidRDefault="00C77679" w:rsidP="00C77679">
      <w:pPr>
        <w:spacing w:before="180" w:after="0" w:line="240" w:lineRule="auto"/>
        <w:jc w:val="center"/>
        <w:rPr>
          <w:rFonts w:asciiTheme="majorHAnsi" w:eastAsia="Times New Roman" w:hAnsiTheme="majorHAnsi" w:cs="Times New Roman"/>
        </w:rPr>
      </w:pPr>
    </w:p>
    <w:p w14:paraId="61A7E140" w14:textId="77777777" w:rsidR="00C77679" w:rsidRPr="008821E1" w:rsidRDefault="00C77679" w:rsidP="00C77679">
      <w:pPr>
        <w:shd w:val="clear" w:color="auto" w:fill="FFFFFF"/>
        <w:spacing w:after="320" w:line="240" w:lineRule="auto"/>
        <w:rPr>
          <w:rFonts w:asciiTheme="majorHAnsi" w:eastAsia="Times New Roman" w:hAnsiTheme="majorHAnsi" w:cs="Times New Roman"/>
        </w:rPr>
      </w:pPr>
      <w:r w:rsidRPr="008821E1">
        <w:rPr>
          <w:rFonts w:asciiTheme="majorHAnsi" w:eastAsia="Times New Roman" w:hAnsiTheme="majorHAnsi" w:cs="Times New Roman"/>
        </w:rPr>
        <w:t> </w:t>
      </w:r>
    </w:p>
    <w:p w14:paraId="00793284" w14:textId="77777777" w:rsidR="00C77679" w:rsidRPr="008821E1" w:rsidRDefault="00C77679" w:rsidP="00C77679">
      <w:pPr>
        <w:rPr>
          <w:rFonts w:asciiTheme="majorHAnsi" w:hAnsiTheme="majorHAnsi"/>
        </w:rPr>
      </w:pPr>
    </w:p>
    <w:p w14:paraId="2A4802DA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570BFED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6B30DED8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118A3DE5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FCFCEFD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C2FF368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30C95167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02B52ED0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2FB49050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533F9DEC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19C6236C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5060B2FF" w14:textId="77777777" w:rsidR="008821E1" w:rsidRDefault="008821E1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7F174A6" w14:textId="3B413A2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lastRenderedPageBreak/>
        <w:t>Audubon Art Contest</w:t>
      </w:r>
      <w:r w:rsidRPr="008821E1">
        <w:rPr>
          <w:rFonts w:asciiTheme="majorHAnsi" w:hAnsiTheme="majorHAnsi"/>
        </w:rPr>
        <w:br/>
        <w:t>Judging Rubric</w:t>
      </w:r>
    </w:p>
    <w:p w14:paraId="1C1A55B3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p w14:paraId="46262AFF" w14:textId="6F749C81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>Identifier:</w:t>
      </w:r>
      <w:r w:rsidRPr="008821E1">
        <w:rPr>
          <w:rFonts w:asciiTheme="majorHAnsi" w:hAnsiTheme="majorHAnsi"/>
          <w:u w:val="single"/>
        </w:rPr>
        <w:tab/>
      </w:r>
      <w:r w:rsidRPr="008821E1">
        <w:rPr>
          <w:rFonts w:asciiTheme="majorHAnsi" w:hAnsiTheme="majorHAnsi"/>
          <w:u w:val="single"/>
        </w:rPr>
        <w:tab/>
      </w:r>
      <w:r w:rsidRPr="008821E1">
        <w:rPr>
          <w:rFonts w:asciiTheme="majorHAnsi" w:hAnsiTheme="majorHAnsi"/>
          <w:u w:val="single"/>
        </w:rPr>
        <w:tab/>
      </w:r>
      <w:r w:rsidRPr="008821E1">
        <w:rPr>
          <w:rFonts w:asciiTheme="majorHAnsi" w:hAnsiTheme="majorHAnsi"/>
        </w:rPr>
        <w:tab/>
        <w:t>Grade Category</w:t>
      </w:r>
      <w:proofErr w:type="gramStart"/>
      <w:r w:rsidRPr="008821E1">
        <w:rPr>
          <w:rFonts w:asciiTheme="majorHAnsi" w:hAnsiTheme="majorHAnsi"/>
        </w:rPr>
        <w:t xml:space="preserve">: </w:t>
      </w:r>
      <w:r w:rsidRPr="008821E1">
        <w:rPr>
          <w:rFonts w:asciiTheme="majorHAnsi" w:hAnsiTheme="majorHAnsi"/>
        </w:rPr>
        <w:tab/>
        <w:t>K</w:t>
      </w:r>
      <w:proofErr w:type="gramEnd"/>
      <w:r w:rsidRPr="008821E1">
        <w:rPr>
          <w:rFonts w:asciiTheme="majorHAnsi" w:hAnsiTheme="majorHAnsi"/>
        </w:rPr>
        <w:t>-2</w:t>
      </w:r>
      <w:r w:rsidRPr="008821E1">
        <w:rPr>
          <w:rFonts w:asciiTheme="majorHAnsi" w:hAnsiTheme="majorHAnsi"/>
        </w:rPr>
        <w:tab/>
        <w:t>3-5</w:t>
      </w:r>
      <w:r w:rsidRPr="008821E1">
        <w:rPr>
          <w:rFonts w:asciiTheme="majorHAnsi" w:hAnsiTheme="majorHAnsi"/>
        </w:rPr>
        <w:tab/>
        <w:t>6-8</w:t>
      </w:r>
      <w:r w:rsidRPr="008821E1">
        <w:rPr>
          <w:rFonts w:asciiTheme="majorHAnsi" w:hAnsiTheme="majorHAnsi"/>
        </w:rPr>
        <w:tab/>
        <w:t xml:space="preserve">9-12 </w:t>
      </w:r>
    </w:p>
    <w:p w14:paraId="3E38512B" w14:textId="77777777" w:rsidR="00C77679" w:rsidRPr="008821E1" w:rsidRDefault="00C77679" w:rsidP="00C86352">
      <w:pPr>
        <w:spacing w:line="240" w:lineRule="auto"/>
        <w:contextualSpacing/>
        <w:mirrorIndents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77679" w:rsidRPr="008821E1" w14:paraId="096ED8AF" w14:textId="77777777" w:rsidTr="00C77679">
        <w:tc>
          <w:tcPr>
            <w:tcW w:w="1870" w:type="dxa"/>
          </w:tcPr>
          <w:p w14:paraId="6EDBABBA" w14:textId="77777777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</w:p>
        </w:tc>
        <w:tc>
          <w:tcPr>
            <w:tcW w:w="1870" w:type="dxa"/>
          </w:tcPr>
          <w:p w14:paraId="7C57E285" w14:textId="7D22AD85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1</w:t>
            </w:r>
          </w:p>
        </w:tc>
        <w:tc>
          <w:tcPr>
            <w:tcW w:w="1870" w:type="dxa"/>
          </w:tcPr>
          <w:p w14:paraId="529A1482" w14:textId="3667B17E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2</w:t>
            </w:r>
          </w:p>
        </w:tc>
        <w:tc>
          <w:tcPr>
            <w:tcW w:w="1870" w:type="dxa"/>
          </w:tcPr>
          <w:p w14:paraId="7C11935E" w14:textId="4310F116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3</w:t>
            </w:r>
          </w:p>
        </w:tc>
        <w:tc>
          <w:tcPr>
            <w:tcW w:w="1870" w:type="dxa"/>
          </w:tcPr>
          <w:p w14:paraId="494F7CAD" w14:textId="7BFDA950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4</w:t>
            </w:r>
          </w:p>
        </w:tc>
      </w:tr>
      <w:tr w:rsidR="00C77679" w:rsidRPr="008821E1" w14:paraId="520CF7FE" w14:textId="77777777" w:rsidTr="00C77679">
        <w:tc>
          <w:tcPr>
            <w:tcW w:w="1870" w:type="dxa"/>
          </w:tcPr>
          <w:p w14:paraId="7C7B7143" w14:textId="607E63A4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Artistic Statement</w:t>
            </w:r>
          </w:p>
        </w:tc>
        <w:tc>
          <w:tcPr>
            <w:tcW w:w="1870" w:type="dxa"/>
          </w:tcPr>
          <w:p w14:paraId="26B50051" w14:textId="7F62F1E7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student’s artistic statement does not include any information.</w:t>
            </w:r>
          </w:p>
        </w:tc>
        <w:tc>
          <w:tcPr>
            <w:tcW w:w="1870" w:type="dxa"/>
          </w:tcPr>
          <w:p w14:paraId="08D9E956" w14:textId="5E0856DE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student’s artistic statement includes only one fact.</w:t>
            </w:r>
          </w:p>
        </w:tc>
        <w:tc>
          <w:tcPr>
            <w:tcW w:w="1870" w:type="dxa"/>
          </w:tcPr>
          <w:p w14:paraId="2AD94DC7" w14:textId="0B66AED8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student’s artistic statement includes two facts.</w:t>
            </w:r>
          </w:p>
        </w:tc>
        <w:tc>
          <w:tcPr>
            <w:tcW w:w="1870" w:type="dxa"/>
          </w:tcPr>
          <w:p w14:paraId="6D899458" w14:textId="01397124" w:rsidR="00C77679" w:rsidRPr="008821E1" w:rsidRDefault="00C77679" w:rsidP="00C77679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student’s artistic statement includes two or more facts as well as an explanation on how selection ﬁts theme.</w:t>
            </w:r>
          </w:p>
        </w:tc>
      </w:tr>
      <w:tr w:rsidR="00C77679" w:rsidRPr="008821E1" w14:paraId="36456E3C" w14:textId="77777777" w:rsidTr="008821E1">
        <w:trPr>
          <w:trHeight w:val="2132"/>
        </w:trPr>
        <w:tc>
          <w:tcPr>
            <w:tcW w:w="1870" w:type="dxa"/>
          </w:tcPr>
          <w:p w14:paraId="5692A736" w14:textId="33AB9D6E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Writing Presentation</w:t>
            </w:r>
          </w:p>
        </w:tc>
        <w:tc>
          <w:tcPr>
            <w:tcW w:w="1870" w:type="dxa"/>
          </w:tcPr>
          <w:p w14:paraId="53259796" w14:textId="6AF87383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None of the written </w:t>
            </w:r>
            <w:proofErr w:type="gramStart"/>
            <w:r w:rsidRPr="008821E1">
              <w:rPr>
                <w:rFonts w:asciiTheme="majorHAnsi" w:hAnsiTheme="majorHAnsi"/>
              </w:rPr>
              <w:t>portion was</w:t>
            </w:r>
            <w:proofErr w:type="gramEnd"/>
            <w:r w:rsidR="008821E1" w:rsidRPr="008821E1">
              <w:rPr>
                <w:rFonts w:asciiTheme="majorHAnsi" w:hAnsiTheme="majorHAnsi"/>
              </w:rPr>
              <w:t xml:space="preserve"> </w:t>
            </w:r>
            <w:r w:rsidRPr="008821E1">
              <w:rPr>
                <w:rFonts w:asciiTheme="majorHAnsi" w:hAnsiTheme="majorHAnsi"/>
              </w:rPr>
              <w:t>completed.</w:t>
            </w:r>
          </w:p>
        </w:tc>
        <w:tc>
          <w:tcPr>
            <w:tcW w:w="1870" w:type="dxa"/>
          </w:tcPr>
          <w:p w14:paraId="64352E94" w14:textId="619ADE92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written portion has a few details but is missing elements.</w:t>
            </w:r>
          </w:p>
        </w:tc>
        <w:tc>
          <w:tcPr>
            <w:tcW w:w="1870" w:type="dxa"/>
          </w:tcPr>
          <w:p w14:paraId="6748E2D8" w14:textId="0840A67A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written portion is</w:t>
            </w:r>
            <w:r w:rsidRPr="008821E1">
              <w:rPr>
                <w:rFonts w:asciiTheme="majorHAnsi" w:hAnsiTheme="majorHAnsi"/>
              </w:rPr>
              <w:t xml:space="preserve"> </w:t>
            </w:r>
            <w:r w:rsidRPr="008821E1">
              <w:rPr>
                <w:rFonts w:asciiTheme="majorHAnsi" w:hAnsiTheme="majorHAnsi"/>
              </w:rPr>
              <w:t>completed and provided</w:t>
            </w:r>
            <w:r w:rsidRPr="008821E1">
              <w:rPr>
                <w:rFonts w:asciiTheme="majorHAnsi" w:hAnsiTheme="majorHAnsi"/>
              </w:rPr>
              <w:t xml:space="preserve"> </w:t>
            </w:r>
            <w:r w:rsidRPr="008821E1">
              <w:rPr>
                <w:rFonts w:asciiTheme="majorHAnsi" w:hAnsiTheme="majorHAnsi"/>
              </w:rPr>
              <w:t xml:space="preserve">minimum responses to each item.   </w:t>
            </w:r>
          </w:p>
        </w:tc>
        <w:tc>
          <w:tcPr>
            <w:tcW w:w="1870" w:type="dxa"/>
          </w:tcPr>
          <w:p w14:paraId="723354B4" w14:textId="148CFDBF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written portion is completed and provides detailed responses to each item</w:t>
            </w:r>
            <w:r w:rsidRPr="008821E1">
              <w:rPr>
                <w:rFonts w:asciiTheme="majorHAnsi" w:hAnsiTheme="majorHAnsi"/>
              </w:rPr>
              <w:t>.</w:t>
            </w:r>
          </w:p>
        </w:tc>
      </w:tr>
      <w:tr w:rsidR="00C77679" w:rsidRPr="008821E1" w14:paraId="4FCE723D" w14:textId="77777777" w:rsidTr="008821E1">
        <w:trPr>
          <w:trHeight w:val="2438"/>
        </w:trPr>
        <w:tc>
          <w:tcPr>
            <w:tcW w:w="1870" w:type="dxa"/>
          </w:tcPr>
          <w:p w14:paraId="20A2BC8E" w14:textId="22D6D67A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Artwork Guidelines and Presentation</w:t>
            </w:r>
          </w:p>
        </w:tc>
        <w:tc>
          <w:tcPr>
            <w:tcW w:w="1870" w:type="dxa"/>
          </w:tcPr>
          <w:p w14:paraId="1E285560" w14:textId="500658E3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art and presentation are not in accordance with guidelines and theme of the contest.    </w:t>
            </w:r>
          </w:p>
        </w:tc>
        <w:tc>
          <w:tcPr>
            <w:tcW w:w="1870" w:type="dxa"/>
          </w:tcPr>
          <w:p w14:paraId="0C6009C9" w14:textId="4387ABE0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art and presentation are somewhat in accordance with guidelines and theme of the contest.    </w:t>
            </w:r>
          </w:p>
        </w:tc>
        <w:tc>
          <w:tcPr>
            <w:tcW w:w="1870" w:type="dxa"/>
          </w:tcPr>
          <w:p w14:paraId="5B64298D" w14:textId="299F37C6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art and presentation are only in accordance with the guidelines or the theme of the contest.</w:t>
            </w:r>
          </w:p>
        </w:tc>
        <w:tc>
          <w:tcPr>
            <w:tcW w:w="1870" w:type="dxa"/>
          </w:tcPr>
          <w:p w14:paraId="2C9AF5A4" w14:textId="75C35E5C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art and presentation are both in accordance with the guidelines and theme of the contest.   </w:t>
            </w:r>
          </w:p>
        </w:tc>
      </w:tr>
      <w:tr w:rsidR="00C77679" w:rsidRPr="008821E1" w14:paraId="576C0892" w14:textId="77777777" w:rsidTr="008821E1">
        <w:trPr>
          <w:trHeight w:val="2042"/>
        </w:trPr>
        <w:tc>
          <w:tcPr>
            <w:tcW w:w="1870" w:type="dxa"/>
          </w:tcPr>
          <w:p w14:paraId="3E0169F3" w14:textId="669C528F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Thematic Adherence</w:t>
            </w:r>
          </w:p>
        </w:tc>
        <w:tc>
          <w:tcPr>
            <w:tcW w:w="1870" w:type="dxa"/>
          </w:tcPr>
          <w:p w14:paraId="574A564F" w14:textId="5935785A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student’s art </w:t>
            </w:r>
            <w:r w:rsidRPr="008821E1">
              <w:rPr>
                <w:rFonts w:asciiTheme="majorHAnsi" w:hAnsiTheme="majorHAnsi"/>
              </w:rPr>
              <w:t xml:space="preserve">and written artist statement </w:t>
            </w:r>
            <w:r w:rsidRPr="008821E1">
              <w:rPr>
                <w:rFonts w:asciiTheme="majorHAnsi" w:hAnsiTheme="majorHAnsi"/>
              </w:rPr>
              <w:t xml:space="preserve">do not ﬁt the theme.   </w:t>
            </w:r>
          </w:p>
        </w:tc>
        <w:tc>
          <w:tcPr>
            <w:tcW w:w="1870" w:type="dxa"/>
          </w:tcPr>
          <w:p w14:paraId="59DDF608" w14:textId="54217D74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student’s art</w:t>
            </w:r>
            <w:r w:rsidRPr="008821E1">
              <w:rPr>
                <w:rFonts w:asciiTheme="majorHAnsi" w:hAnsiTheme="majorHAnsi"/>
              </w:rPr>
              <w:t xml:space="preserve"> and written statement</w:t>
            </w:r>
            <w:r w:rsidRPr="008821E1">
              <w:rPr>
                <w:rFonts w:asciiTheme="majorHAnsi" w:hAnsiTheme="majorHAnsi"/>
              </w:rPr>
              <w:t xml:space="preserve"> </w:t>
            </w:r>
            <w:r w:rsidRPr="008821E1">
              <w:rPr>
                <w:rFonts w:asciiTheme="majorHAnsi" w:hAnsiTheme="majorHAnsi"/>
              </w:rPr>
              <w:t>focus</w:t>
            </w:r>
            <w:r w:rsidRPr="008821E1">
              <w:rPr>
                <w:rFonts w:asciiTheme="majorHAnsi" w:hAnsiTheme="majorHAnsi"/>
              </w:rPr>
              <w:t xml:space="preserve"> somewhat on the theme.</w:t>
            </w:r>
          </w:p>
        </w:tc>
        <w:tc>
          <w:tcPr>
            <w:tcW w:w="1870" w:type="dxa"/>
          </w:tcPr>
          <w:p w14:paraId="333468E0" w14:textId="15C997C8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student’s artwork and statement both </w:t>
            </w:r>
            <w:r w:rsidRPr="008821E1">
              <w:rPr>
                <w:rFonts w:asciiTheme="majorHAnsi" w:hAnsiTheme="majorHAnsi"/>
              </w:rPr>
              <w:t>focus</w:t>
            </w:r>
            <w:r w:rsidRPr="008821E1">
              <w:rPr>
                <w:rFonts w:asciiTheme="majorHAnsi" w:hAnsiTheme="majorHAnsi"/>
              </w:rPr>
              <w:t xml:space="preserve"> on the theme.</w:t>
            </w:r>
          </w:p>
        </w:tc>
        <w:tc>
          <w:tcPr>
            <w:tcW w:w="1870" w:type="dxa"/>
          </w:tcPr>
          <w:p w14:paraId="7CA8164A" w14:textId="68B1AB73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 xml:space="preserve">The student’s artwork and statement </w:t>
            </w:r>
            <w:r w:rsidRPr="008821E1">
              <w:rPr>
                <w:rFonts w:asciiTheme="majorHAnsi" w:hAnsiTheme="majorHAnsi"/>
              </w:rPr>
              <w:t>focus</w:t>
            </w:r>
            <w:r w:rsidRPr="008821E1">
              <w:rPr>
                <w:rFonts w:asciiTheme="majorHAnsi" w:hAnsiTheme="majorHAnsi"/>
              </w:rPr>
              <w:t xml:space="preserve"> on more than one requirement of the theme.    </w:t>
            </w:r>
          </w:p>
        </w:tc>
      </w:tr>
      <w:tr w:rsidR="00C77679" w:rsidRPr="008821E1" w14:paraId="26AE077E" w14:textId="77777777" w:rsidTr="00C77679">
        <w:tc>
          <w:tcPr>
            <w:tcW w:w="1870" w:type="dxa"/>
          </w:tcPr>
          <w:p w14:paraId="6691B442" w14:textId="7A331731" w:rsidR="00C77679" w:rsidRPr="008821E1" w:rsidRDefault="00C77679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Creativity</w:t>
            </w:r>
          </w:p>
        </w:tc>
        <w:tc>
          <w:tcPr>
            <w:tcW w:w="1870" w:type="dxa"/>
          </w:tcPr>
          <w:p w14:paraId="7EBD4567" w14:textId="618608DB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art is not original or distinct.</w:t>
            </w:r>
          </w:p>
        </w:tc>
        <w:tc>
          <w:tcPr>
            <w:tcW w:w="1870" w:type="dxa"/>
          </w:tcPr>
          <w:p w14:paraId="3E1C832B" w14:textId="5C9681A8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art is somewhat original and distinct.</w:t>
            </w:r>
          </w:p>
        </w:tc>
        <w:tc>
          <w:tcPr>
            <w:tcW w:w="1870" w:type="dxa"/>
          </w:tcPr>
          <w:p w14:paraId="66E0E11C" w14:textId="402D0DEA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art is either original or distinct.</w:t>
            </w:r>
          </w:p>
        </w:tc>
        <w:tc>
          <w:tcPr>
            <w:tcW w:w="1870" w:type="dxa"/>
          </w:tcPr>
          <w:p w14:paraId="5C28DCDE" w14:textId="648D0F72" w:rsidR="00C77679" w:rsidRPr="008821E1" w:rsidRDefault="008821E1" w:rsidP="00C86352">
            <w:pPr>
              <w:contextualSpacing/>
              <w:mirrorIndents/>
              <w:rPr>
                <w:rFonts w:asciiTheme="majorHAnsi" w:hAnsiTheme="majorHAnsi"/>
              </w:rPr>
            </w:pPr>
            <w:r w:rsidRPr="008821E1">
              <w:rPr>
                <w:rFonts w:asciiTheme="majorHAnsi" w:hAnsiTheme="majorHAnsi"/>
              </w:rPr>
              <w:t>The art is both original and distinct.</w:t>
            </w:r>
          </w:p>
        </w:tc>
      </w:tr>
    </w:tbl>
    <w:p w14:paraId="293F0FF3" w14:textId="147B1742" w:rsidR="00C77679" w:rsidRPr="008821E1" w:rsidRDefault="008821E1" w:rsidP="00C86352">
      <w:pPr>
        <w:spacing w:line="240" w:lineRule="auto"/>
        <w:contextualSpacing/>
        <w:mirrorIndents/>
        <w:rPr>
          <w:rFonts w:asciiTheme="majorHAnsi" w:hAnsiTheme="majorHAnsi"/>
        </w:rPr>
      </w:pPr>
      <w:r w:rsidRPr="008821E1">
        <w:rPr>
          <w:rFonts w:asciiTheme="majorHAnsi" w:hAnsiTheme="majorHAnsi"/>
        </w:rPr>
        <w:t xml:space="preserve">Note: Judges have the right to exclude any art from consideration in the contest.  </w:t>
      </w:r>
    </w:p>
    <w:sectPr w:rsidR="00C77679" w:rsidRPr="00882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A2F6A"/>
    <w:multiLevelType w:val="hybridMultilevel"/>
    <w:tmpl w:val="73C61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16B20"/>
    <w:multiLevelType w:val="hybridMultilevel"/>
    <w:tmpl w:val="0576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B3B67"/>
    <w:multiLevelType w:val="multilevel"/>
    <w:tmpl w:val="3FAA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838096">
    <w:abstractNumId w:val="0"/>
  </w:num>
  <w:num w:numId="2" w16cid:durableId="1187863719">
    <w:abstractNumId w:val="1"/>
  </w:num>
  <w:num w:numId="3" w16cid:durableId="1847093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52"/>
    <w:rsid w:val="00074541"/>
    <w:rsid w:val="0019558E"/>
    <w:rsid w:val="00353DDD"/>
    <w:rsid w:val="003F7D26"/>
    <w:rsid w:val="0053736E"/>
    <w:rsid w:val="0062398B"/>
    <w:rsid w:val="0067114B"/>
    <w:rsid w:val="008821E1"/>
    <w:rsid w:val="008F01F1"/>
    <w:rsid w:val="009A51E4"/>
    <w:rsid w:val="00C77679"/>
    <w:rsid w:val="00C86352"/>
    <w:rsid w:val="00C865E8"/>
    <w:rsid w:val="00D14899"/>
    <w:rsid w:val="00DE3B06"/>
    <w:rsid w:val="00E3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314E7"/>
  <w15:chartTrackingRefBased/>
  <w15:docId w15:val="{4A2D314D-3AA2-48AE-8353-0A16F671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3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77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C7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C5CD2811363F4294AB7E4A191BAFFC" ma:contentTypeVersion="15" ma:contentTypeDescription="Create a new document." ma:contentTypeScope="" ma:versionID="20cf81b93d390652f3a2c49cf71c0b24">
  <xsd:schema xmlns:xsd="http://www.w3.org/2001/XMLSchema" xmlns:xs="http://www.w3.org/2001/XMLSchema" xmlns:p="http://schemas.microsoft.com/office/2006/metadata/properties" xmlns:ns2="e7c10a21-9c06-4d7f-bc5c-494c81d7cabd" xmlns:ns3="da17ce7c-9aef-404f-a13b-5ab3ae55f03c" targetNamespace="http://schemas.microsoft.com/office/2006/metadata/properties" ma:root="true" ma:fieldsID="876429b0cbb9b7cc2c4371b3837c8cc5" ns2:_="" ns3:_="">
    <xsd:import namespace="e7c10a21-9c06-4d7f-bc5c-494c81d7cabd"/>
    <xsd:import namespace="da17ce7c-9aef-404f-a13b-5ab3ae55f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10a21-9c06-4d7f-bc5c-494c81d7c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90c32e1-93e7-4c39-918c-ebc88d87c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ce7c-9aef-404f-a13b-5ab3ae55f03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0bda990-f6bb-4ef7-9743-92b56e29222a}" ma:internalName="TaxCatchAll" ma:showField="CatchAllData" ma:web="da17ce7c-9aef-404f-a13b-5ab3ae55f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17ce7c-9aef-404f-a13b-5ab3ae55f03c" xsi:nil="true"/>
    <lcf76f155ced4ddcb4097134ff3c332f xmlns="e7c10a21-9c06-4d7f-bc5c-494c81d7ca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5E75BC-16A1-4F32-918C-B6D199BD6685}"/>
</file>

<file path=customXml/itemProps2.xml><?xml version="1.0" encoding="utf-8"?>
<ds:datastoreItem xmlns:ds="http://schemas.openxmlformats.org/officeDocument/2006/customXml" ds:itemID="{F401D653-5A2C-4697-A874-846B046B65CF}"/>
</file>

<file path=customXml/itemProps3.xml><?xml version="1.0" encoding="utf-8"?>
<ds:datastoreItem xmlns:ds="http://schemas.openxmlformats.org/officeDocument/2006/customXml" ds:itemID="{7F6C018D-06BD-4324-AD58-D70C95A56B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Herbolich</dc:creator>
  <cp:keywords/>
  <dc:description/>
  <cp:lastModifiedBy>Ashley Herbolich</cp:lastModifiedBy>
  <cp:revision>8</cp:revision>
  <dcterms:created xsi:type="dcterms:W3CDTF">2026-08-26T17:04:00Z</dcterms:created>
  <dcterms:modified xsi:type="dcterms:W3CDTF">2026-08-26T18:16:00Z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0x010100EDC5CD2811363F4294AB7E4A191BAFFC</vt:lpwstr>
  </property>
</Properties>
</file>